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1E1" w:rsidRPr="005731E1" w:rsidRDefault="005731E1" w:rsidP="005731E1">
      <w:pPr>
        <w:tabs>
          <w:tab w:val="clear" w:pos="576"/>
          <w:tab w:val="left" w:pos="0"/>
        </w:tabs>
        <w:spacing w:line="240" w:lineRule="auto"/>
        <w:ind w:firstLine="0"/>
        <w:jc w:val="center"/>
        <w:rPr>
          <w:b/>
        </w:rPr>
      </w:pPr>
      <w:r w:rsidRPr="005731E1">
        <w:rPr>
          <w:b/>
        </w:rPr>
        <w:t>Mercer University: Atlanta</w:t>
      </w:r>
    </w:p>
    <w:p w:rsidR="005731E1" w:rsidRPr="005731E1" w:rsidRDefault="005731E1" w:rsidP="005731E1">
      <w:pPr>
        <w:tabs>
          <w:tab w:val="clear" w:pos="576"/>
          <w:tab w:val="left" w:pos="0"/>
        </w:tabs>
        <w:spacing w:line="240" w:lineRule="auto"/>
        <w:ind w:firstLine="0"/>
        <w:jc w:val="center"/>
        <w:rPr>
          <w:b/>
        </w:rPr>
      </w:pPr>
      <w:r w:rsidRPr="005731E1">
        <w:rPr>
          <w:b/>
        </w:rPr>
        <w:t>Department of Counseling and Human Services</w:t>
      </w:r>
    </w:p>
    <w:p w:rsidR="005731E1" w:rsidRDefault="005731E1" w:rsidP="005731E1">
      <w:pPr>
        <w:tabs>
          <w:tab w:val="clear" w:pos="576"/>
          <w:tab w:val="left" w:pos="0"/>
        </w:tabs>
        <w:spacing w:line="240" w:lineRule="auto"/>
        <w:ind w:firstLine="0"/>
        <w:jc w:val="cente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3"/>
        <w:gridCol w:w="7227"/>
      </w:tblGrid>
      <w:tr w:rsidR="00005621" w:rsidRPr="009C4080" w:rsidTr="4098E4F9">
        <w:tc>
          <w:tcPr>
            <w:tcW w:w="2493" w:type="dxa"/>
          </w:tcPr>
          <w:p w:rsidR="00005621" w:rsidRPr="009C4080" w:rsidRDefault="00005621" w:rsidP="00005621">
            <w:pPr>
              <w:tabs>
                <w:tab w:val="clear" w:pos="576"/>
                <w:tab w:val="left" w:pos="-18"/>
              </w:tabs>
              <w:spacing w:line="240" w:lineRule="auto"/>
              <w:ind w:firstLine="0"/>
            </w:pPr>
            <w:r w:rsidRPr="009C4080">
              <w:t>Course Title:</w:t>
            </w:r>
          </w:p>
        </w:tc>
        <w:tc>
          <w:tcPr>
            <w:tcW w:w="7227" w:type="dxa"/>
          </w:tcPr>
          <w:p w:rsidR="00005621" w:rsidRPr="009C4080" w:rsidRDefault="00005621" w:rsidP="00005621">
            <w:pPr>
              <w:tabs>
                <w:tab w:val="clear" w:pos="576"/>
                <w:tab w:val="left" w:pos="9"/>
              </w:tabs>
              <w:spacing w:line="240" w:lineRule="auto"/>
              <w:ind w:firstLine="9"/>
            </w:pPr>
            <w:r w:rsidRPr="00005621">
              <w:t>COUN 639</w:t>
            </w:r>
            <w:r w:rsidR="006D21D6">
              <w:t xml:space="preserve"> AA1</w:t>
            </w:r>
            <w:r w:rsidRPr="00005621">
              <w:t>: Practicum in School Counseling</w:t>
            </w:r>
          </w:p>
        </w:tc>
      </w:tr>
      <w:tr w:rsidR="00005621" w:rsidRPr="009C4080" w:rsidTr="4098E4F9">
        <w:trPr>
          <w:trHeight w:val="278"/>
        </w:trPr>
        <w:tc>
          <w:tcPr>
            <w:tcW w:w="2493" w:type="dxa"/>
          </w:tcPr>
          <w:p w:rsidR="00005621" w:rsidRPr="009C4080" w:rsidRDefault="00005621" w:rsidP="00005621">
            <w:pPr>
              <w:tabs>
                <w:tab w:val="clear" w:pos="576"/>
                <w:tab w:val="left" w:pos="-18"/>
              </w:tabs>
              <w:spacing w:line="240" w:lineRule="auto"/>
              <w:ind w:firstLine="0"/>
            </w:pPr>
            <w:r w:rsidRPr="009C4080">
              <w:t>Instructor:</w:t>
            </w:r>
          </w:p>
        </w:tc>
        <w:tc>
          <w:tcPr>
            <w:tcW w:w="7227" w:type="dxa"/>
          </w:tcPr>
          <w:p w:rsidR="00005621" w:rsidRPr="009C4080" w:rsidRDefault="00145643" w:rsidP="00005621">
            <w:pPr>
              <w:tabs>
                <w:tab w:val="clear" w:pos="576"/>
                <w:tab w:val="left" w:pos="9"/>
              </w:tabs>
              <w:spacing w:line="240" w:lineRule="auto"/>
              <w:ind w:firstLine="9"/>
            </w:pPr>
            <w:r>
              <w:t>Dr. Tammy White</w:t>
            </w:r>
          </w:p>
        </w:tc>
      </w:tr>
      <w:tr w:rsidR="00005621" w:rsidRPr="009C4080" w:rsidTr="4098E4F9">
        <w:tc>
          <w:tcPr>
            <w:tcW w:w="2493" w:type="dxa"/>
          </w:tcPr>
          <w:p w:rsidR="00005621" w:rsidRPr="009C4080" w:rsidRDefault="00005621" w:rsidP="00005621">
            <w:pPr>
              <w:tabs>
                <w:tab w:val="clear" w:pos="576"/>
                <w:tab w:val="left" w:pos="-18"/>
              </w:tabs>
              <w:spacing w:line="240" w:lineRule="auto"/>
              <w:ind w:firstLine="0"/>
            </w:pPr>
            <w:r w:rsidRPr="009C4080">
              <w:t>Office Hours:</w:t>
            </w:r>
            <w:r w:rsidRPr="009C4080">
              <w:tab/>
            </w:r>
          </w:p>
        </w:tc>
        <w:tc>
          <w:tcPr>
            <w:tcW w:w="7227" w:type="dxa"/>
            <w:shd w:val="clear" w:color="auto" w:fill="auto"/>
          </w:tcPr>
          <w:p w:rsidR="00005621" w:rsidRPr="009C4080" w:rsidRDefault="0047245C" w:rsidP="00005621">
            <w:pPr>
              <w:tabs>
                <w:tab w:val="clear" w:pos="576"/>
                <w:tab w:val="left" w:pos="9"/>
              </w:tabs>
              <w:spacing w:line="240" w:lineRule="auto"/>
              <w:ind w:firstLine="9"/>
              <w:rPr>
                <w:i/>
              </w:rPr>
            </w:pPr>
            <w:r>
              <w:rPr>
                <w:i/>
              </w:rPr>
              <w:t>Before or after class</w:t>
            </w:r>
          </w:p>
        </w:tc>
      </w:tr>
      <w:tr w:rsidR="00005621" w:rsidRPr="009C4080" w:rsidTr="4098E4F9">
        <w:tc>
          <w:tcPr>
            <w:tcW w:w="2493" w:type="dxa"/>
          </w:tcPr>
          <w:p w:rsidR="00005621" w:rsidRPr="009C4080" w:rsidRDefault="00005621" w:rsidP="00005621">
            <w:pPr>
              <w:tabs>
                <w:tab w:val="clear" w:pos="576"/>
                <w:tab w:val="left" w:pos="-18"/>
              </w:tabs>
              <w:spacing w:line="240" w:lineRule="auto"/>
              <w:ind w:firstLine="0"/>
            </w:pPr>
            <w:r w:rsidRPr="009C4080">
              <w:t>E-mail address:</w:t>
            </w:r>
          </w:p>
        </w:tc>
        <w:tc>
          <w:tcPr>
            <w:tcW w:w="7227" w:type="dxa"/>
          </w:tcPr>
          <w:p w:rsidR="00005621" w:rsidRPr="009C4080" w:rsidRDefault="0034381C" w:rsidP="00005621">
            <w:pPr>
              <w:tabs>
                <w:tab w:val="clear" w:pos="576"/>
                <w:tab w:val="left" w:pos="9"/>
              </w:tabs>
              <w:spacing w:line="240" w:lineRule="auto"/>
              <w:ind w:firstLine="9"/>
            </w:pPr>
            <w:hyperlink r:id="rId7" w:history="1">
              <w:r w:rsidR="0047245C" w:rsidRPr="003D75CF">
                <w:rPr>
                  <w:rStyle w:val="Hyperlink"/>
                </w:rPr>
                <w:t>White_tj@mercer.edu</w:t>
              </w:r>
            </w:hyperlink>
            <w:r w:rsidR="0047245C">
              <w:t xml:space="preserve"> or tammy.white@cobbk12.org</w:t>
            </w:r>
          </w:p>
        </w:tc>
      </w:tr>
      <w:tr w:rsidR="00005621" w:rsidRPr="009C4080" w:rsidTr="4098E4F9">
        <w:tc>
          <w:tcPr>
            <w:tcW w:w="2493" w:type="dxa"/>
          </w:tcPr>
          <w:p w:rsidR="00005621" w:rsidRPr="009C4080" w:rsidRDefault="00005621" w:rsidP="00005621">
            <w:pPr>
              <w:tabs>
                <w:tab w:val="clear" w:pos="576"/>
                <w:tab w:val="left" w:pos="-18"/>
              </w:tabs>
              <w:spacing w:line="240" w:lineRule="auto"/>
              <w:ind w:firstLine="0"/>
            </w:pPr>
            <w:r w:rsidRPr="009C4080">
              <w:t>Office Phone:</w:t>
            </w:r>
          </w:p>
        </w:tc>
        <w:tc>
          <w:tcPr>
            <w:tcW w:w="7227" w:type="dxa"/>
          </w:tcPr>
          <w:p w:rsidR="00005621" w:rsidRPr="009C4080" w:rsidRDefault="0047245C" w:rsidP="00005621">
            <w:pPr>
              <w:tabs>
                <w:tab w:val="clear" w:pos="576"/>
                <w:tab w:val="left" w:pos="9"/>
              </w:tabs>
              <w:spacing w:line="240" w:lineRule="auto"/>
              <w:ind w:firstLine="9"/>
            </w:pPr>
            <w:r>
              <w:t>678-907-1898</w:t>
            </w:r>
            <w:r w:rsidR="004D11F8">
              <w:t xml:space="preserve"> (please text me</w:t>
            </w:r>
            <w:r w:rsidR="003D5CC8">
              <w:t xml:space="preserve"> between 6:30 am and 10:00 pm</w:t>
            </w:r>
            <w:r w:rsidR="004D11F8">
              <w:t>)</w:t>
            </w:r>
          </w:p>
        </w:tc>
      </w:tr>
      <w:tr w:rsidR="00005621" w:rsidRPr="009C4080" w:rsidTr="4098E4F9">
        <w:tc>
          <w:tcPr>
            <w:tcW w:w="2493" w:type="dxa"/>
          </w:tcPr>
          <w:p w:rsidR="00005621" w:rsidRPr="009C4080" w:rsidRDefault="00005621" w:rsidP="00005621">
            <w:pPr>
              <w:tabs>
                <w:tab w:val="clear" w:pos="576"/>
                <w:tab w:val="left" w:pos="-18"/>
              </w:tabs>
              <w:spacing w:line="240" w:lineRule="auto"/>
              <w:ind w:firstLine="0"/>
            </w:pPr>
            <w:r w:rsidRPr="009C4080">
              <w:t>Class Meeting Time:</w:t>
            </w:r>
          </w:p>
        </w:tc>
        <w:tc>
          <w:tcPr>
            <w:tcW w:w="7227" w:type="dxa"/>
          </w:tcPr>
          <w:p w:rsidR="00005621" w:rsidRPr="009C4080" w:rsidRDefault="006D3055" w:rsidP="001207D9">
            <w:pPr>
              <w:tabs>
                <w:tab w:val="clear" w:pos="576"/>
                <w:tab w:val="left" w:pos="9"/>
              </w:tabs>
              <w:spacing w:line="240" w:lineRule="auto"/>
              <w:ind w:firstLine="9"/>
            </w:pPr>
            <w:r>
              <w:rPr>
                <w:b/>
                <w:bCs/>
              </w:rPr>
              <w:t xml:space="preserve">Fall </w:t>
            </w:r>
            <w:r w:rsidR="4098E4F9" w:rsidRPr="4098E4F9">
              <w:rPr>
                <w:b/>
                <w:bCs/>
              </w:rPr>
              <w:t>201</w:t>
            </w:r>
            <w:r w:rsidR="001207D9">
              <w:rPr>
                <w:b/>
                <w:bCs/>
              </w:rPr>
              <w:t>7</w:t>
            </w:r>
            <w:r w:rsidR="4098E4F9" w:rsidRPr="4098E4F9">
              <w:rPr>
                <w:b/>
                <w:bCs/>
              </w:rPr>
              <w:t xml:space="preserve">  </w:t>
            </w:r>
            <w:r w:rsidR="001207D9">
              <w:rPr>
                <w:b/>
                <w:bCs/>
              </w:rPr>
              <w:t>Monday</w:t>
            </w:r>
            <w:r w:rsidR="4098E4F9" w:rsidRPr="4098E4F9">
              <w:rPr>
                <w:b/>
                <w:bCs/>
              </w:rPr>
              <w:t xml:space="preserve"> 5:30-7:00 pm</w:t>
            </w:r>
          </w:p>
        </w:tc>
      </w:tr>
    </w:tbl>
    <w:p w:rsidR="005731E1" w:rsidRDefault="005731E1" w:rsidP="00005621">
      <w:pPr>
        <w:tabs>
          <w:tab w:val="clear" w:pos="576"/>
          <w:tab w:val="left" w:pos="0"/>
        </w:tabs>
        <w:spacing w:line="240" w:lineRule="auto"/>
        <w:ind w:firstLine="0"/>
      </w:pPr>
    </w:p>
    <w:p w:rsidR="005731E1" w:rsidRDefault="005731E1" w:rsidP="005731E1">
      <w:pPr>
        <w:tabs>
          <w:tab w:val="clear" w:pos="576"/>
          <w:tab w:val="left" w:pos="0"/>
        </w:tabs>
        <w:spacing w:line="240" w:lineRule="auto"/>
        <w:ind w:firstLine="0"/>
      </w:pPr>
      <w:r w:rsidRPr="00DD4B67">
        <w:rPr>
          <w:b/>
        </w:rPr>
        <w:t>Course Description</w:t>
      </w:r>
      <w:r>
        <w:t>:</w:t>
      </w:r>
    </w:p>
    <w:p w:rsidR="00DD4B67" w:rsidRDefault="00DD4B67" w:rsidP="005731E1">
      <w:pPr>
        <w:tabs>
          <w:tab w:val="clear" w:pos="576"/>
          <w:tab w:val="left" w:pos="0"/>
        </w:tabs>
        <w:spacing w:line="240" w:lineRule="auto"/>
        <w:ind w:firstLine="0"/>
      </w:pPr>
      <w:r w:rsidRPr="00DD4B67">
        <w:t xml:space="preserve">The Practicum in School Counseling is a </w:t>
      </w:r>
      <w:r w:rsidRPr="00A12834">
        <w:rPr>
          <w:b/>
          <w:u w:val="single"/>
        </w:rPr>
        <w:t>one semester</w:t>
      </w:r>
      <w:r w:rsidRPr="00DD4B67">
        <w:t xml:space="preserve"> supervised experience. Candidates will spend 50 hours at each level (elementary school, middle school, and high school) in an accredited P-12 school. The Practicum is designed to place school counseling candidates in extended counseling relationships and situations with a variety of P-12 students under close supervision.</w:t>
      </w:r>
    </w:p>
    <w:p w:rsidR="00747396" w:rsidRDefault="00747396" w:rsidP="005731E1">
      <w:pPr>
        <w:tabs>
          <w:tab w:val="clear" w:pos="576"/>
          <w:tab w:val="left" w:pos="0"/>
        </w:tabs>
        <w:spacing w:line="240" w:lineRule="auto"/>
        <w:ind w:firstLine="0"/>
      </w:pPr>
    </w:p>
    <w:p w:rsidR="00747396" w:rsidRDefault="00747396" w:rsidP="005731E1">
      <w:pPr>
        <w:tabs>
          <w:tab w:val="clear" w:pos="576"/>
          <w:tab w:val="left" w:pos="0"/>
        </w:tabs>
        <w:spacing w:line="240" w:lineRule="auto"/>
        <w:ind w:firstLine="0"/>
      </w:pPr>
      <w:r>
        <w:rPr>
          <w:b/>
        </w:rPr>
        <w:t>Purpose:</w:t>
      </w:r>
    </w:p>
    <w:p w:rsidR="00747396" w:rsidRDefault="00A12834" w:rsidP="00A12834">
      <w:pPr>
        <w:tabs>
          <w:tab w:val="clear" w:pos="576"/>
          <w:tab w:val="left" w:pos="0"/>
        </w:tabs>
        <w:spacing w:line="240" w:lineRule="auto"/>
        <w:ind w:firstLine="0"/>
      </w:pPr>
      <w:r>
        <w:t>The purpose of this course is to prepare school counselor candidates demonstrate the</w:t>
      </w:r>
      <w:r w:rsidR="00CA67EA">
        <w:t xml:space="preserve"> </w:t>
      </w:r>
      <w:r>
        <w:t>professional knowledge, skills, and practices necessary t</w:t>
      </w:r>
      <w:r w:rsidR="00CA67EA">
        <w:t xml:space="preserve">o promote the academic, career, </w:t>
      </w:r>
      <w:r>
        <w:t>and personal/social d</w:t>
      </w:r>
      <w:r w:rsidR="00CA67EA">
        <w:t>evelopment of all K–12 students in K-12 settings.</w:t>
      </w:r>
    </w:p>
    <w:p w:rsidR="00CA67EA" w:rsidRDefault="00CA67EA" w:rsidP="00A12834">
      <w:pPr>
        <w:tabs>
          <w:tab w:val="clear" w:pos="576"/>
          <w:tab w:val="left" w:pos="0"/>
        </w:tabs>
        <w:spacing w:line="240" w:lineRule="auto"/>
        <w:ind w:firstLine="0"/>
      </w:pPr>
    </w:p>
    <w:p w:rsidR="001A68F7" w:rsidRDefault="0016157B" w:rsidP="005731E1">
      <w:pPr>
        <w:tabs>
          <w:tab w:val="clear" w:pos="576"/>
          <w:tab w:val="left" w:pos="0"/>
        </w:tabs>
        <w:spacing w:line="240" w:lineRule="auto"/>
        <w:ind w:firstLine="0"/>
      </w:pPr>
      <w:r w:rsidRPr="0016157B">
        <w:rPr>
          <w:b/>
        </w:rPr>
        <w:t xml:space="preserve">Course </w:t>
      </w:r>
      <w:r w:rsidR="004D11F8" w:rsidRPr="0016157B">
        <w:rPr>
          <w:b/>
        </w:rPr>
        <w:t>Prerequisites</w:t>
      </w:r>
      <w:r>
        <w:t xml:space="preserve">: </w:t>
      </w:r>
    </w:p>
    <w:p w:rsidR="0016157B" w:rsidRDefault="0016157B" w:rsidP="005731E1">
      <w:pPr>
        <w:tabs>
          <w:tab w:val="clear" w:pos="576"/>
          <w:tab w:val="left" w:pos="0"/>
        </w:tabs>
        <w:spacing w:line="240" w:lineRule="auto"/>
        <w:ind w:firstLine="0"/>
      </w:pPr>
      <w:r>
        <w:t xml:space="preserve">COUN </w:t>
      </w:r>
      <w:r w:rsidR="00A12834">
        <w:t xml:space="preserve">605, COUN 606, COUN 612, </w:t>
      </w:r>
      <w:r w:rsidR="00A8687C">
        <w:t xml:space="preserve">COUN 618, </w:t>
      </w:r>
      <w:r w:rsidR="00A12834">
        <w:t>COUN 631, COUN 632.</w:t>
      </w:r>
    </w:p>
    <w:p w:rsidR="0016157B" w:rsidRDefault="0016157B" w:rsidP="005731E1">
      <w:pPr>
        <w:tabs>
          <w:tab w:val="clear" w:pos="576"/>
          <w:tab w:val="left" w:pos="0"/>
        </w:tabs>
        <w:spacing w:line="240" w:lineRule="auto"/>
        <w:ind w:firstLine="0"/>
      </w:pPr>
    </w:p>
    <w:p w:rsidR="00947BB9" w:rsidRPr="000C0B49" w:rsidRDefault="00947BB9" w:rsidP="00947BB9">
      <w:pPr>
        <w:tabs>
          <w:tab w:val="clear" w:pos="576"/>
          <w:tab w:val="left" w:pos="0"/>
        </w:tabs>
        <w:spacing w:line="240" w:lineRule="auto"/>
        <w:ind w:firstLine="0"/>
        <w:rPr>
          <w:b/>
          <w:bCs/>
        </w:rPr>
      </w:pPr>
      <w:r>
        <w:rPr>
          <w:b/>
          <w:bCs/>
        </w:rPr>
        <w:t>School Counseling</w:t>
      </w:r>
      <w:r w:rsidRPr="000C0B49">
        <w:rPr>
          <w:b/>
          <w:bCs/>
        </w:rPr>
        <w:t xml:space="preserve"> Strands Addressed in this Course:</w:t>
      </w:r>
    </w:p>
    <w:p w:rsidR="00947BB9" w:rsidRDefault="00947BB9" w:rsidP="00947BB9">
      <w:pPr>
        <w:tabs>
          <w:tab w:val="clear" w:pos="576"/>
          <w:tab w:val="left" w:pos="0"/>
        </w:tabs>
        <w:spacing w:line="240" w:lineRule="auto"/>
        <w:ind w:firstLine="0"/>
      </w:pPr>
      <w:r>
        <w:t>Foundations and historical development; philosophy; professional identity; cognitive and social development; planning and implementation; barriers to student success; multicultural competency; coordination; systemic change; research; data analysis; data based decision making.</w:t>
      </w:r>
    </w:p>
    <w:p w:rsidR="00947BB9" w:rsidRDefault="00947BB9" w:rsidP="00947BB9">
      <w:pPr>
        <w:tabs>
          <w:tab w:val="clear" w:pos="576"/>
          <w:tab w:val="left" w:pos="0"/>
        </w:tabs>
        <w:spacing w:line="240" w:lineRule="auto"/>
        <w:rPr>
          <w:b/>
          <w:bCs/>
        </w:rPr>
      </w:pPr>
    </w:p>
    <w:p w:rsidR="00947BB9" w:rsidRDefault="00947BB9" w:rsidP="00947BB9">
      <w:pPr>
        <w:tabs>
          <w:tab w:val="clear" w:pos="576"/>
          <w:tab w:val="left" w:pos="0"/>
        </w:tabs>
        <w:spacing w:line="240" w:lineRule="auto"/>
        <w:ind w:firstLine="0"/>
        <w:rPr>
          <w:b/>
          <w:bCs/>
        </w:rPr>
      </w:pPr>
      <w:r>
        <w:rPr>
          <w:b/>
          <w:bCs/>
        </w:rPr>
        <w:t>Student Learning</w:t>
      </w:r>
      <w:r w:rsidRPr="000C0B49">
        <w:rPr>
          <w:b/>
          <w:bCs/>
        </w:rPr>
        <w:t xml:space="preserve"> Objectives:</w:t>
      </w:r>
    </w:p>
    <w:p w:rsidR="001A68F7" w:rsidRPr="001A68F7" w:rsidRDefault="00947BB9" w:rsidP="00947BB9">
      <w:pPr>
        <w:tabs>
          <w:tab w:val="clear" w:pos="576"/>
          <w:tab w:val="left" w:pos="0"/>
        </w:tabs>
        <w:spacing w:line="240" w:lineRule="auto"/>
        <w:ind w:firstLine="0"/>
        <w:rPr>
          <w:bCs/>
        </w:rPr>
      </w:pPr>
      <w:r w:rsidRPr="001A68F7">
        <w:rPr>
          <w:bCs/>
          <w:i/>
        </w:rPr>
        <w:t>Note: In addition to the common core curricular experiences outlined in CACREP Section II.K (2001 Standards), the following curricular experiences and demonstrated knowledge and skills are required of all students in the School Counseling Program.</w:t>
      </w:r>
    </w:p>
    <w:p w:rsidR="001A68F7" w:rsidRDefault="001A68F7" w:rsidP="00947BB9">
      <w:pPr>
        <w:tabs>
          <w:tab w:val="clear" w:pos="576"/>
          <w:tab w:val="left" w:pos="0"/>
        </w:tabs>
        <w:spacing w:line="240" w:lineRule="auto"/>
        <w:ind w:firstLine="0"/>
      </w:pPr>
    </w:p>
    <w:p w:rsidR="00947BB9" w:rsidRDefault="00947BB9" w:rsidP="00947BB9">
      <w:pPr>
        <w:tabs>
          <w:tab w:val="clear" w:pos="576"/>
          <w:tab w:val="left" w:pos="0"/>
        </w:tabs>
        <w:spacing w:line="240" w:lineRule="auto"/>
        <w:ind w:firstLine="0"/>
      </w:pPr>
      <w:r w:rsidRPr="000C0B49">
        <w:t xml:space="preserve">The </w:t>
      </w:r>
      <w:r>
        <w:t xml:space="preserve">professional school counselor </w:t>
      </w:r>
      <w:r w:rsidR="001A68F7">
        <w:t>candidate</w:t>
      </w:r>
      <w:r w:rsidRPr="000C0B49">
        <w:t xml:space="preserve"> will:</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8"/>
        <w:gridCol w:w="1440"/>
        <w:gridCol w:w="1080"/>
        <w:gridCol w:w="1800"/>
      </w:tblGrid>
      <w:tr w:rsidR="00947BB9" w:rsidRPr="007B63F4" w:rsidTr="001A68F7">
        <w:tc>
          <w:tcPr>
            <w:tcW w:w="5688" w:type="dxa"/>
          </w:tcPr>
          <w:p w:rsidR="00947BB9" w:rsidRPr="007B63F4" w:rsidRDefault="00947BB9" w:rsidP="00947BB9">
            <w:pPr>
              <w:tabs>
                <w:tab w:val="clear" w:pos="576"/>
                <w:tab w:val="left" w:pos="0"/>
              </w:tabs>
              <w:spacing w:line="240" w:lineRule="auto"/>
              <w:rPr>
                <w:b/>
                <w:sz w:val="18"/>
                <w:szCs w:val="18"/>
              </w:rPr>
            </w:pPr>
            <w:r w:rsidRPr="007B63F4">
              <w:rPr>
                <w:b/>
                <w:sz w:val="18"/>
                <w:szCs w:val="18"/>
              </w:rPr>
              <w:t>Objective</w:t>
            </w:r>
          </w:p>
        </w:tc>
        <w:tc>
          <w:tcPr>
            <w:tcW w:w="1440" w:type="dxa"/>
          </w:tcPr>
          <w:p w:rsidR="00947BB9" w:rsidRPr="007B63F4" w:rsidRDefault="00947BB9" w:rsidP="00947BB9">
            <w:pPr>
              <w:tabs>
                <w:tab w:val="clear" w:pos="576"/>
                <w:tab w:val="left" w:pos="0"/>
              </w:tabs>
              <w:spacing w:line="240" w:lineRule="auto"/>
              <w:ind w:firstLine="72"/>
              <w:rPr>
                <w:b/>
                <w:sz w:val="18"/>
                <w:szCs w:val="18"/>
              </w:rPr>
            </w:pPr>
            <w:r w:rsidRPr="007B63F4">
              <w:rPr>
                <w:b/>
                <w:sz w:val="18"/>
                <w:szCs w:val="18"/>
              </w:rPr>
              <w:t>CACREP</w:t>
            </w:r>
            <w:r>
              <w:rPr>
                <w:b/>
                <w:sz w:val="18"/>
                <w:szCs w:val="18"/>
              </w:rPr>
              <w:t>/</w:t>
            </w:r>
            <w:smartTag w:uri="urn:schemas-microsoft-com:office:smarttags" w:element="stockticker">
              <w:r w:rsidRPr="0033529D">
                <w:rPr>
                  <w:b/>
                  <w:i/>
                  <w:sz w:val="18"/>
                  <w:szCs w:val="18"/>
                </w:rPr>
                <w:t>PSC</w:t>
              </w:r>
            </w:smartTag>
          </w:p>
          <w:p w:rsidR="00947BB9" w:rsidRPr="007B63F4" w:rsidRDefault="00947BB9" w:rsidP="00947BB9">
            <w:pPr>
              <w:tabs>
                <w:tab w:val="clear" w:pos="576"/>
                <w:tab w:val="left" w:pos="0"/>
              </w:tabs>
              <w:spacing w:line="240" w:lineRule="auto"/>
              <w:ind w:firstLine="72"/>
              <w:rPr>
                <w:b/>
                <w:sz w:val="18"/>
                <w:szCs w:val="18"/>
              </w:rPr>
            </w:pPr>
            <w:r w:rsidRPr="007B63F4">
              <w:rPr>
                <w:b/>
                <w:sz w:val="18"/>
                <w:szCs w:val="18"/>
              </w:rPr>
              <w:t>Standard</w:t>
            </w:r>
          </w:p>
        </w:tc>
        <w:tc>
          <w:tcPr>
            <w:tcW w:w="1080" w:type="dxa"/>
          </w:tcPr>
          <w:p w:rsidR="00947BB9" w:rsidRPr="007B63F4" w:rsidRDefault="00947BB9" w:rsidP="00947BB9">
            <w:pPr>
              <w:tabs>
                <w:tab w:val="clear" w:pos="576"/>
                <w:tab w:val="left" w:pos="0"/>
              </w:tabs>
              <w:spacing w:line="240" w:lineRule="auto"/>
              <w:ind w:firstLine="72"/>
              <w:rPr>
                <w:b/>
                <w:sz w:val="18"/>
                <w:szCs w:val="18"/>
              </w:rPr>
            </w:pPr>
            <w:r>
              <w:rPr>
                <w:b/>
                <w:sz w:val="18"/>
                <w:szCs w:val="18"/>
              </w:rPr>
              <w:t>NCATE</w:t>
            </w:r>
          </w:p>
          <w:p w:rsidR="00947BB9" w:rsidRPr="007B63F4" w:rsidRDefault="00947BB9" w:rsidP="00947BB9">
            <w:pPr>
              <w:tabs>
                <w:tab w:val="clear" w:pos="576"/>
                <w:tab w:val="left" w:pos="0"/>
              </w:tabs>
              <w:spacing w:line="240" w:lineRule="auto"/>
              <w:ind w:firstLine="72"/>
              <w:rPr>
                <w:b/>
                <w:sz w:val="18"/>
                <w:szCs w:val="18"/>
              </w:rPr>
            </w:pPr>
            <w:r w:rsidRPr="007B63F4">
              <w:rPr>
                <w:b/>
                <w:sz w:val="18"/>
                <w:szCs w:val="18"/>
              </w:rPr>
              <w:t>Standard</w:t>
            </w:r>
          </w:p>
        </w:tc>
        <w:tc>
          <w:tcPr>
            <w:tcW w:w="1800" w:type="dxa"/>
          </w:tcPr>
          <w:p w:rsidR="00947BB9" w:rsidRPr="007B63F4" w:rsidRDefault="00947BB9" w:rsidP="00947BB9">
            <w:pPr>
              <w:tabs>
                <w:tab w:val="clear" w:pos="576"/>
                <w:tab w:val="left" w:pos="0"/>
              </w:tabs>
              <w:spacing w:line="240" w:lineRule="auto"/>
              <w:ind w:firstLine="0"/>
              <w:rPr>
                <w:b/>
                <w:sz w:val="18"/>
                <w:szCs w:val="18"/>
              </w:rPr>
            </w:pPr>
            <w:r>
              <w:rPr>
                <w:b/>
                <w:sz w:val="18"/>
                <w:szCs w:val="18"/>
              </w:rPr>
              <w:t xml:space="preserve">Assessment </w:t>
            </w:r>
          </w:p>
        </w:tc>
      </w:tr>
      <w:tr w:rsidR="00947BB9" w:rsidRPr="007B63F4" w:rsidTr="001A68F7">
        <w:tc>
          <w:tcPr>
            <w:tcW w:w="5688" w:type="dxa"/>
          </w:tcPr>
          <w:p w:rsidR="001A68F7" w:rsidRPr="001A68F7" w:rsidRDefault="00947BB9" w:rsidP="001A68F7">
            <w:pPr>
              <w:numPr>
                <w:ilvl w:val="0"/>
                <w:numId w:val="1"/>
              </w:numPr>
              <w:tabs>
                <w:tab w:val="clear" w:pos="576"/>
                <w:tab w:val="clear" w:pos="720"/>
                <w:tab w:val="num" w:pos="360"/>
              </w:tabs>
              <w:overflowPunct/>
              <w:spacing w:line="240" w:lineRule="auto"/>
              <w:ind w:left="360"/>
              <w:textAlignment w:val="auto"/>
              <w:rPr>
                <w:sz w:val="20"/>
                <w:szCs w:val="20"/>
              </w:rPr>
            </w:pPr>
            <w:r w:rsidRPr="00947BB9">
              <w:rPr>
                <w:sz w:val="20"/>
                <w:szCs w:val="20"/>
              </w:rPr>
              <w:t>Demonstrate an understanding of the multiple factors that can influence the personal, social, and academic functioning of students and can identify various forms of needs assessments for each.</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 Assessment</w:t>
            </w:r>
          </w:p>
          <w:p w:rsidR="00947BB9" w:rsidRPr="00947BB9" w:rsidRDefault="00947BB9" w:rsidP="00947BB9">
            <w:pPr>
              <w:tabs>
                <w:tab w:val="clear" w:pos="576"/>
                <w:tab w:val="left" w:pos="0"/>
              </w:tabs>
              <w:spacing w:line="240" w:lineRule="auto"/>
              <w:ind w:firstLine="0"/>
              <w:rPr>
                <w:i/>
                <w:sz w:val="20"/>
                <w:szCs w:val="20"/>
              </w:rPr>
            </w:pPr>
            <w:r w:rsidRPr="00947BB9">
              <w:rPr>
                <w:sz w:val="20"/>
                <w:szCs w:val="20"/>
              </w:rPr>
              <w:t>Knowledge</w:t>
            </w: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1.5</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2.3</w:t>
            </w:r>
          </w:p>
        </w:tc>
        <w:tc>
          <w:tcPr>
            <w:tcW w:w="1800" w:type="dxa"/>
          </w:tcPr>
          <w:p w:rsidR="00947BB9" w:rsidRPr="00947BB9" w:rsidRDefault="00947BB9" w:rsidP="00947BB9">
            <w:pPr>
              <w:numPr>
                <w:ilvl w:val="0"/>
                <w:numId w:val="2"/>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2"/>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947BB9" w:rsidRDefault="00947BB9" w:rsidP="001A68F7">
            <w:pPr>
              <w:tabs>
                <w:tab w:val="clear" w:pos="576"/>
              </w:tabs>
              <w:overflowPunct/>
              <w:autoSpaceDE/>
              <w:autoSpaceDN/>
              <w:adjustRightInd/>
              <w:spacing w:line="240" w:lineRule="auto"/>
              <w:ind w:left="-18" w:firstLine="0"/>
              <w:textAlignment w:val="auto"/>
              <w:rPr>
                <w:sz w:val="20"/>
                <w:szCs w:val="20"/>
              </w:rPr>
            </w:pPr>
          </w:p>
        </w:tc>
      </w:tr>
      <w:tr w:rsidR="00947BB9" w:rsidRPr="007B63F4" w:rsidTr="001A68F7">
        <w:tc>
          <w:tcPr>
            <w:tcW w:w="5688" w:type="dxa"/>
          </w:tcPr>
          <w:p w:rsidR="00947BB9" w:rsidRPr="00947BB9" w:rsidRDefault="00947BB9" w:rsidP="00947BB9">
            <w:pPr>
              <w:numPr>
                <w:ilvl w:val="0"/>
                <w:numId w:val="1"/>
              </w:numPr>
              <w:tabs>
                <w:tab w:val="clear" w:pos="576"/>
                <w:tab w:val="clear" w:pos="720"/>
                <w:tab w:val="num" w:pos="360"/>
              </w:tabs>
              <w:overflowPunct/>
              <w:spacing w:line="240" w:lineRule="auto"/>
              <w:ind w:left="360"/>
              <w:textAlignment w:val="auto"/>
              <w:rPr>
                <w:b/>
                <w:sz w:val="20"/>
                <w:szCs w:val="20"/>
              </w:rPr>
            </w:pPr>
            <w:r w:rsidRPr="00947BB9">
              <w:rPr>
                <w:sz w:val="20"/>
                <w:szCs w:val="20"/>
              </w:rPr>
              <w:t xml:space="preserve">Apply knowledge of appropriate assessments used to evaluate students’ strengths and weaknesses and to analyze information gained from these assessments to develop plans to remove barriers to students’ academic, career, and personal/social growth, including appropriate referrals.  </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 Assessment</w:t>
            </w:r>
          </w:p>
          <w:p w:rsidR="00947BB9" w:rsidRPr="00947BB9" w:rsidRDefault="00947BB9" w:rsidP="00947BB9">
            <w:pPr>
              <w:tabs>
                <w:tab w:val="clear" w:pos="576"/>
                <w:tab w:val="left" w:pos="0"/>
              </w:tabs>
              <w:spacing w:line="240" w:lineRule="auto"/>
              <w:ind w:firstLine="0"/>
              <w:rPr>
                <w:i/>
                <w:sz w:val="20"/>
                <w:szCs w:val="20"/>
              </w:rPr>
            </w:pPr>
            <w:r w:rsidRPr="00947BB9">
              <w:rPr>
                <w:sz w:val="20"/>
                <w:szCs w:val="20"/>
              </w:rPr>
              <w:t>Skills</w:t>
            </w: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1.7</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2.3</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4.4</w:t>
            </w:r>
          </w:p>
        </w:tc>
        <w:tc>
          <w:tcPr>
            <w:tcW w:w="1800" w:type="dxa"/>
          </w:tcPr>
          <w:p w:rsidR="00947BB9" w:rsidRPr="00947BB9" w:rsidRDefault="00947BB9" w:rsidP="00947BB9">
            <w:pPr>
              <w:numPr>
                <w:ilvl w:val="0"/>
                <w:numId w:val="3"/>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3"/>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1A68F7" w:rsidRDefault="00947BB9" w:rsidP="001A68F7">
            <w:pPr>
              <w:numPr>
                <w:ilvl w:val="0"/>
                <w:numId w:val="3"/>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tc>
      </w:tr>
      <w:tr w:rsidR="00947BB9" w:rsidRPr="007B63F4" w:rsidTr="001A68F7">
        <w:tc>
          <w:tcPr>
            <w:tcW w:w="5688" w:type="dxa"/>
          </w:tcPr>
          <w:p w:rsidR="00947BB9" w:rsidRPr="00947BB9" w:rsidRDefault="00947BB9" w:rsidP="00947BB9">
            <w:pPr>
              <w:numPr>
                <w:ilvl w:val="0"/>
                <w:numId w:val="1"/>
              </w:numPr>
              <w:tabs>
                <w:tab w:val="clear" w:pos="576"/>
                <w:tab w:val="clear" w:pos="720"/>
                <w:tab w:val="num" w:pos="360"/>
              </w:tabs>
              <w:overflowPunct/>
              <w:spacing w:line="240" w:lineRule="auto"/>
              <w:ind w:left="360"/>
              <w:textAlignment w:val="auto"/>
              <w:rPr>
                <w:sz w:val="20"/>
                <w:szCs w:val="20"/>
              </w:rPr>
            </w:pPr>
            <w:r w:rsidRPr="00947BB9">
              <w:rPr>
                <w:sz w:val="20"/>
                <w:szCs w:val="20"/>
              </w:rPr>
              <w:lastRenderedPageBreak/>
              <w:t>Demonstrate an understanding of evaluative research, outcome research data, and best practices literature relevant to the practice of school counseling.  Demonstrate an understanding of models and basic strategies of evaluation for school counseling programs.</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Research and</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Evaluation</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Knowledge</w:t>
            </w:r>
          </w:p>
          <w:p w:rsidR="00947BB9" w:rsidRPr="00947BB9" w:rsidRDefault="00947BB9" w:rsidP="00947BB9">
            <w:pPr>
              <w:tabs>
                <w:tab w:val="clear" w:pos="576"/>
                <w:tab w:val="left" w:pos="0"/>
              </w:tabs>
              <w:spacing w:line="240" w:lineRule="auto"/>
              <w:ind w:firstLine="0"/>
              <w:rPr>
                <w:i/>
                <w:sz w:val="20"/>
                <w:szCs w:val="20"/>
              </w:rPr>
            </w:pP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2.3</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3.3</w:t>
            </w:r>
          </w:p>
        </w:tc>
        <w:tc>
          <w:tcPr>
            <w:tcW w:w="1800" w:type="dxa"/>
          </w:tcPr>
          <w:p w:rsidR="00947BB9" w:rsidRPr="00947BB9" w:rsidRDefault="00947BB9" w:rsidP="00947BB9">
            <w:pPr>
              <w:numPr>
                <w:ilvl w:val="0"/>
                <w:numId w:val="4"/>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4"/>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1A68F7" w:rsidRDefault="00947BB9" w:rsidP="001A68F7">
            <w:pPr>
              <w:numPr>
                <w:ilvl w:val="0"/>
                <w:numId w:val="4"/>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tc>
      </w:tr>
      <w:tr w:rsidR="00947BB9" w:rsidRPr="007B63F4" w:rsidTr="001A68F7">
        <w:tc>
          <w:tcPr>
            <w:tcW w:w="5688" w:type="dxa"/>
          </w:tcPr>
          <w:p w:rsidR="00947BB9" w:rsidRPr="001A68F7" w:rsidRDefault="00947BB9" w:rsidP="001A68F7">
            <w:pPr>
              <w:numPr>
                <w:ilvl w:val="0"/>
                <w:numId w:val="1"/>
              </w:numPr>
              <w:tabs>
                <w:tab w:val="clear" w:pos="576"/>
                <w:tab w:val="clear" w:pos="720"/>
                <w:tab w:val="num" w:pos="360"/>
              </w:tabs>
              <w:overflowPunct/>
              <w:spacing w:line="240" w:lineRule="auto"/>
              <w:ind w:left="360"/>
              <w:textAlignment w:val="auto"/>
              <w:rPr>
                <w:b/>
                <w:sz w:val="20"/>
                <w:szCs w:val="20"/>
              </w:rPr>
            </w:pPr>
            <w:r w:rsidRPr="00947BB9">
              <w:rPr>
                <w:sz w:val="20"/>
                <w:szCs w:val="20"/>
              </w:rPr>
              <w:t>Applies relevant research findings to inform school counseling practice and to develop a measurable outcome instrument for school a counseling program, activity, intervention, or experience.</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Research and</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Evaluation</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Skills</w:t>
            </w:r>
          </w:p>
          <w:p w:rsidR="00947BB9" w:rsidRPr="00947BB9" w:rsidRDefault="00947BB9" w:rsidP="00947BB9">
            <w:pPr>
              <w:tabs>
                <w:tab w:val="clear" w:pos="576"/>
                <w:tab w:val="left" w:pos="0"/>
              </w:tabs>
              <w:spacing w:line="240" w:lineRule="auto"/>
              <w:ind w:firstLine="0"/>
              <w:rPr>
                <w:i/>
                <w:sz w:val="20"/>
                <w:szCs w:val="20"/>
              </w:rPr>
            </w:pP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p>
        </w:tc>
        <w:tc>
          <w:tcPr>
            <w:tcW w:w="1800" w:type="dxa"/>
          </w:tcPr>
          <w:p w:rsidR="00947BB9" w:rsidRPr="00947BB9" w:rsidRDefault="00947BB9" w:rsidP="00947BB9">
            <w:pPr>
              <w:numPr>
                <w:ilvl w:val="0"/>
                <w:numId w:val="5"/>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5"/>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1A68F7" w:rsidRDefault="00947BB9" w:rsidP="001A68F7">
            <w:pPr>
              <w:numPr>
                <w:ilvl w:val="0"/>
                <w:numId w:val="5"/>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w:t>
            </w:r>
            <w:r w:rsidR="001A68F7">
              <w:rPr>
                <w:sz w:val="20"/>
                <w:szCs w:val="20"/>
              </w:rPr>
              <w:t>y</w:t>
            </w:r>
          </w:p>
        </w:tc>
      </w:tr>
      <w:tr w:rsidR="00947BB9" w:rsidRPr="007B63F4" w:rsidTr="001A68F7">
        <w:tc>
          <w:tcPr>
            <w:tcW w:w="5688" w:type="dxa"/>
          </w:tcPr>
          <w:p w:rsidR="00947BB9" w:rsidRPr="001A68F7" w:rsidRDefault="00947BB9" w:rsidP="001A68F7">
            <w:pPr>
              <w:numPr>
                <w:ilvl w:val="0"/>
                <w:numId w:val="1"/>
              </w:numPr>
              <w:tabs>
                <w:tab w:val="clear" w:pos="576"/>
                <w:tab w:val="clear" w:pos="720"/>
                <w:tab w:val="num" w:pos="360"/>
              </w:tabs>
              <w:overflowPunct/>
              <w:spacing w:line="240" w:lineRule="auto"/>
              <w:ind w:left="360"/>
              <w:textAlignment w:val="auto"/>
              <w:rPr>
                <w:sz w:val="20"/>
                <w:szCs w:val="20"/>
              </w:rPr>
            </w:pPr>
            <w:r w:rsidRPr="00947BB9">
              <w:rPr>
                <w:sz w:val="20"/>
                <w:szCs w:val="20"/>
              </w:rPr>
              <w:t>Demonstrates an understanding of the relationship between the school counseling program and the academic mission of schools, including an understanding of strategies and methods used to close the achievement gap and for teaching counseling related material.</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 xml:space="preserve">SC. </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Academic Development</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Knowledge</w:t>
            </w:r>
          </w:p>
        </w:tc>
        <w:tc>
          <w:tcPr>
            <w:tcW w:w="1080" w:type="dxa"/>
          </w:tcPr>
          <w:p w:rsidR="00947BB9" w:rsidRPr="00947BB9" w:rsidRDefault="00947BB9" w:rsidP="001A68F7">
            <w:pPr>
              <w:tabs>
                <w:tab w:val="clear" w:pos="576"/>
                <w:tab w:val="left" w:pos="0"/>
              </w:tabs>
              <w:spacing w:line="240" w:lineRule="auto"/>
              <w:ind w:firstLine="0"/>
              <w:rPr>
                <w:sz w:val="20"/>
                <w:szCs w:val="20"/>
              </w:rPr>
            </w:pPr>
          </w:p>
        </w:tc>
        <w:tc>
          <w:tcPr>
            <w:tcW w:w="1800" w:type="dxa"/>
          </w:tcPr>
          <w:p w:rsidR="00947BB9" w:rsidRPr="00947BB9" w:rsidRDefault="00947BB9" w:rsidP="00947BB9">
            <w:pPr>
              <w:numPr>
                <w:ilvl w:val="0"/>
                <w:numId w:val="11"/>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11"/>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1A68F7" w:rsidRDefault="00947BB9" w:rsidP="001A68F7">
            <w:pPr>
              <w:numPr>
                <w:ilvl w:val="0"/>
                <w:numId w:val="11"/>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tc>
      </w:tr>
      <w:tr w:rsidR="00947BB9" w:rsidRPr="007B63F4" w:rsidTr="001A68F7">
        <w:tc>
          <w:tcPr>
            <w:tcW w:w="5688" w:type="dxa"/>
          </w:tcPr>
          <w:p w:rsidR="00947BB9" w:rsidRPr="00947BB9" w:rsidRDefault="00947BB9" w:rsidP="00947BB9">
            <w:pPr>
              <w:numPr>
                <w:ilvl w:val="0"/>
                <w:numId w:val="1"/>
              </w:numPr>
              <w:tabs>
                <w:tab w:val="clear" w:pos="576"/>
                <w:tab w:val="clear" w:pos="720"/>
                <w:tab w:val="num" w:pos="360"/>
              </w:tabs>
              <w:overflowPunct/>
              <w:spacing w:line="240" w:lineRule="auto"/>
              <w:ind w:left="360"/>
              <w:textAlignment w:val="auto"/>
              <w:rPr>
                <w:sz w:val="20"/>
                <w:szCs w:val="20"/>
              </w:rPr>
            </w:pPr>
            <w:r w:rsidRPr="00947BB9">
              <w:rPr>
                <w:sz w:val="20"/>
                <w:szCs w:val="20"/>
              </w:rPr>
              <w:t>Applies knowledge of the relationship between school counseling programs and academic success to design and implement a counseling program that enhances student academic success, prepares students for a full range of post-secondary options, and utilizes differentiated instructional techniques to promote student success.</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Academic Development Skills</w:t>
            </w:r>
          </w:p>
        </w:tc>
        <w:tc>
          <w:tcPr>
            <w:tcW w:w="1080" w:type="dxa"/>
          </w:tcPr>
          <w:p w:rsidR="00947BB9" w:rsidRPr="00947BB9" w:rsidRDefault="00947BB9" w:rsidP="001A68F7">
            <w:pPr>
              <w:tabs>
                <w:tab w:val="clear" w:pos="576"/>
                <w:tab w:val="left" w:pos="0"/>
              </w:tabs>
              <w:spacing w:line="240" w:lineRule="auto"/>
              <w:ind w:firstLine="0"/>
              <w:rPr>
                <w:sz w:val="20"/>
                <w:szCs w:val="20"/>
              </w:rPr>
            </w:pPr>
          </w:p>
        </w:tc>
        <w:tc>
          <w:tcPr>
            <w:tcW w:w="1800" w:type="dxa"/>
          </w:tcPr>
          <w:p w:rsidR="00947BB9" w:rsidRPr="00947BB9" w:rsidRDefault="00947BB9" w:rsidP="00947BB9">
            <w:pPr>
              <w:numPr>
                <w:ilvl w:val="0"/>
                <w:numId w:val="10"/>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10"/>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947BB9" w:rsidRDefault="00947BB9" w:rsidP="00947BB9">
            <w:pPr>
              <w:numPr>
                <w:ilvl w:val="0"/>
                <w:numId w:val="10"/>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p w:rsidR="00947BB9" w:rsidRPr="00947BB9" w:rsidRDefault="00947BB9" w:rsidP="001A68F7">
            <w:pPr>
              <w:tabs>
                <w:tab w:val="clear" w:pos="576"/>
              </w:tabs>
              <w:overflowPunct/>
              <w:autoSpaceDE/>
              <w:autoSpaceDN/>
              <w:adjustRightInd/>
              <w:spacing w:line="240" w:lineRule="auto"/>
              <w:ind w:left="342" w:firstLine="0"/>
              <w:textAlignment w:val="auto"/>
              <w:rPr>
                <w:sz w:val="20"/>
                <w:szCs w:val="20"/>
              </w:rPr>
            </w:pPr>
          </w:p>
        </w:tc>
      </w:tr>
      <w:tr w:rsidR="00947BB9" w:rsidRPr="007B63F4" w:rsidTr="001A68F7">
        <w:tc>
          <w:tcPr>
            <w:tcW w:w="5688" w:type="dxa"/>
          </w:tcPr>
          <w:p w:rsidR="00947BB9" w:rsidRPr="001A68F7" w:rsidRDefault="00947BB9" w:rsidP="001A68F7">
            <w:pPr>
              <w:numPr>
                <w:ilvl w:val="0"/>
                <w:numId w:val="1"/>
              </w:numPr>
              <w:tabs>
                <w:tab w:val="clear" w:pos="576"/>
                <w:tab w:val="clear" w:pos="720"/>
                <w:tab w:val="num" w:pos="360"/>
              </w:tabs>
              <w:overflowPunct/>
              <w:spacing w:line="240" w:lineRule="auto"/>
              <w:ind w:left="360"/>
              <w:textAlignment w:val="auto"/>
              <w:rPr>
                <w:b/>
                <w:sz w:val="20"/>
                <w:szCs w:val="20"/>
              </w:rPr>
            </w:pPr>
            <w:r w:rsidRPr="00947BB9">
              <w:rPr>
                <w:sz w:val="20"/>
                <w:szCs w:val="20"/>
              </w:rPr>
              <w:t>Demonstrates an understanding of collaboration and consultation that incorporates systemic theories and knowledge of strategies for working with parents, families, guardians, communities, teachers, administrators, and other school personnel.  Demonstrates an understanding of how these principles operate in crisis/disaster preparedness and response.</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Collaboration and Consultation Knowledge</w:t>
            </w:r>
          </w:p>
          <w:p w:rsidR="00947BB9" w:rsidRPr="00947BB9" w:rsidRDefault="00947BB9" w:rsidP="00947BB9">
            <w:pPr>
              <w:tabs>
                <w:tab w:val="clear" w:pos="576"/>
                <w:tab w:val="left" w:pos="0"/>
              </w:tabs>
              <w:spacing w:line="240" w:lineRule="auto"/>
              <w:ind w:firstLine="0"/>
              <w:rPr>
                <w:i/>
                <w:sz w:val="20"/>
                <w:szCs w:val="20"/>
              </w:rPr>
            </w:pP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2.3</w:t>
            </w:r>
          </w:p>
        </w:tc>
        <w:tc>
          <w:tcPr>
            <w:tcW w:w="1800" w:type="dxa"/>
          </w:tcPr>
          <w:p w:rsidR="00947BB9" w:rsidRPr="00947BB9" w:rsidRDefault="00947BB9" w:rsidP="00947BB9">
            <w:pPr>
              <w:numPr>
                <w:ilvl w:val="0"/>
                <w:numId w:val="6"/>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6"/>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947BB9" w:rsidRDefault="00947BB9" w:rsidP="00947BB9">
            <w:pPr>
              <w:numPr>
                <w:ilvl w:val="0"/>
                <w:numId w:val="6"/>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p w:rsidR="00947BB9" w:rsidRPr="00947BB9" w:rsidRDefault="00947BB9" w:rsidP="001A68F7">
            <w:pPr>
              <w:tabs>
                <w:tab w:val="clear" w:pos="576"/>
              </w:tabs>
              <w:overflowPunct/>
              <w:autoSpaceDE/>
              <w:autoSpaceDN/>
              <w:adjustRightInd/>
              <w:spacing w:line="240" w:lineRule="auto"/>
              <w:ind w:firstLine="0"/>
              <w:textAlignment w:val="auto"/>
              <w:rPr>
                <w:sz w:val="20"/>
                <w:szCs w:val="20"/>
              </w:rPr>
            </w:pPr>
          </w:p>
        </w:tc>
      </w:tr>
      <w:tr w:rsidR="00947BB9" w:rsidRPr="007B63F4" w:rsidTr="001A68F7">
        <w:tc>
          <w:tcPr>
            <w:tcW w:w="5688" w:type="dxa"/>
          </w:tcPr>
          <w:p w:rsidR="00947BB9" w:rsidRPr="00947BB9" w:rsidRDefault="00947BB9" w:rsidP="00947BB9">
            <w:pPr>
              <w:numPr>
                <w:ilvl w:val="0"/>
                <w:numId w:val="1"/>
              </w:numPr>
              <w:tabs>
                <w:tab w:val="clear" w:pos="576"/>
                <w:tab w:val="clear" w:pos="720"/>
                <w:tab w:val="num" w:pos="360"/>
              </w:tabs>
              <w:overflowPunct/>
              <w:spacing w:line="240" w:lineRule="auto"/>
              <w:ind w:left="360"/>
              <w:textAlignment w:val="auto"/>
              <w:rPr>
                <w:sz w:val="20"/>
                <w:szCs w:val="20"/>
              </w:rPr>
            </w:pPr>
            <w:r w:rsidRPr="00947BB9">
              <w:rPr>
                <w:sz w:val="20"/>
                <w:szCs w:val="20"/>
              </w:rPr>
              <w:t>Develop a plan that enhances the school-family-community partnership and informs the comprehensive school counseling program. Apply knowledge of consultation and collaboration that includes parents, guardians, families and community members as well as school personnel that enhances the school-family-community partnership and informs the comprehensive school counseling program.</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Collaboration and Consultation Skills</w:t>
            </w:r>
          </w:p>
          <w:p w:rsidR="00947BB9" w:rsidRPr="00947BB9" w:rsidRDefault="00947BB9" w:rsidP="00947BB9">
            <w:pPr>
              <w:tabs>
                <w:tab w:val="clear" w:pos="576"/>
                <w:tab w:val="left" w:pos="0"/>
              </w:tabs>
              <w:spacing w:line="240" w:lineRule="auto"/>
              <w:ind w:firstLine="0"/>
              <w:rPr>
                <w:i/>
                <w:sz w:val="20"/>
                <w:szCs w:val="20"/>
              </w:rPr>
            </w:pP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1.6</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3.3</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4.4</w:t>
            </w:r>
          </w:p>
          <w:p w:rsidR="00947BB9" w:rsidRPr="00947BB9" w:rsidRDefault="00947BB9" w:rsidP="001A68F7">
            <w:pPr>
              <w:tabs>
                <w:tab w:val="clear" w:pos="576"/>
                <w:tab w:val="left" w:pos="0"/>
              </w:tabs>
              <w:spacing w:line="240" w:lineRule="auto"/>
              <w:ind w:firstLine="0"/>
              <w:rPr>
                <w:sz w:val="20"/>
                <w:szCs w:val="20"/>
              </w:rPr>
            </w:pPr>
          </w:p>
        </w:tc>
        <w:tc>
          <w:tcPr>
            <w:tcW w:w="1800" w:type="dxa"/>
          </w:tcPr>
          <w:p w:rsidR="00947BB9" w:rsidRPr="00947BB9" w:rsidRDefault="00947BB9" w:rsidP="00947BB9">
            <w:pPr>
              <w:numPr>
                <w:ilvl w:val="0"/>
                <w:numId w:val="9"/>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9"/>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947BB9" w:rsidRDefault="00947BB9" w:rsidP="00947BB9">
            <w:pPr>
              <w:numPr>
                <w:ilvl w:val="0"/>
                <w:numId w:val="9"/>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p w:rsidR="00947BB9" w:rsidRPr="00947BB9" w:rsidRDefault="00947BB9" w:rsidP="001A68F7">
            <w:pPr>
              <w:tabs>
                <w:tab w:val="clear" w:pos="576"/>
              </w:tabs>
              <w:overflowPunct/>
              <w:autoSpaceDE/>
              <w:autoSpaceDN/>
              <w:adjustRightInd/>
              <w:spacing w:line="240" w:lineRule="auto"/>
              <w:ind w:left="342" w:firstLine="0"/>
              <w:textAlignment w:val="auto"/>
              <w:rPr>
                <w:sz w:val="20"/>
                <w:szCs w:val="20"/>
              </w:rPr>
            </w:pPr>
          </w:p>
        </w:tc>
      </w:tr>
      <w:tr w:rsidR="00947BB9" w:rsidRPr="007B63F4" w:rsidTr="001A68F7">
        <w:tc>
          <w:tcPr>
            <w:tcW w:w="5688" w:type="dxa"/>
          </w:tcPr>
          <w:p w:rsidR="00947BB9" w:rsidRPr="001A68F7" w:rsidRDefault="00947BB9" w:rsidP="001A68F7">
            <w:pPr>
              <w:numPr>
                <w:ilvl w:val="0"/>
                <w:numId w:val="1"/>
              </w:numPr>
              <w:tabs>
                <w:tab w:val="clear" w:pos="576"/>
                <w:tab w:val="clear" w:pos="720"/>
                <w:tab w:val="num" w:pos="360"/>
              </w:tabs>
              <w:overflowPunct/>
              <w:spacing w:line="240" w:lineRule="auto"/>
              <w:ind w:left="360"/>
              <w:textAlignment w:val="auto"/>
              <w:rPr>
                <w:b/>
                <w:sz w:val="20"/>
                <w:szCs w:val="20"/>
              </w:rPr>
            </w:pPr>
            <w:r w:rsidRPr="00947BB9">
              <w:rPr>
                <w:sz w:val="20"/>
                <w:szCs w:val="20"/>
              </w:rPr>
              <w:t>Demonstrates an understanding of the qualities, styles, skills, and principles of leadership and recognizes how to utilize these to develop, manage, and utilize a comprehensive, developmental school counseling program.</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Leadership</w:t>
            </w:r>
          </w:p>
          <w:p w:rsidR="00947BB9" w:rsidRPr="00947BB9" w:rsidRDefault="00947BB9" w:rsidP="00947BB9">
            <w:pPr>
              <w:tabs>
                <w:tab w:val="clear" w:pos="576"/>
                <w:tab w:val="left" w:pos="0"/>
              </w:tabs>
              <w:spacing w:line="240" w:lineRule="auto"/>
              <w:ind w:firstLine="0"/>
              <w:rPr>
                <w:i/>
                <w:sz w:val="20"/>
                <w:szCs w:val="20"/>
              </w:rPr>
            </w:pPr>
            <w:r w:rsidRPr="00947BB9">
              <w:rPr>
                <w:sz w:val="20"/>
                <w:szCs w:val="20"/>
              </w:rPr>
              <w:t>Knowledge</w:t>
            </w:r>
          </w:p>
          <w:p w:rsidR="00947BB9" w:rsidRPr="00947BB9" w:rsidRDefault="00947BB9" w:rsidP="00947BB9">
            <w:pPr>
              <w:tabs>
                <w:tab w:val="clear" w:pos="576"/>
                <w:tab w:val="left" w:pos="0"/>
              </w:tabs>
              <w:spacing w:line="240" w:lineRule="auto"/>
              <w:ind w:firstLine="0"/>
              <w:rPr>
                <w:sz w:val="20"/>
                <w:szCs w:val="20"/>
              </w:rPr>
            </w:pPr>
          </w:p>
          <w:p w:rsidR="00947BB9" w:rsidRPr="00947BB9" w:rsidRDefault="00947BB9" w:rsidP="00947BB9">
            <w:pPr>
              <w:tabs>
                <w:tab w:val="clear" w:pos="576"/>
                <w:tab w:val="left" w:pos="0"/>
              </w:tabs>
              <w:spacing w:line="240" w:lineRule="auto"/>
              <w:ind w:firstLine="0"/>
              <w:rPr>
                <w:sz w:val="20"/>
                <w:szCs w:val="20"/>
              </w:rPr>
            </w:pP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1.5</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1.6</w:t>
            </w:r>
          </w:p>
          <w:p w:rsidR="00947BB9" w:rsidRPr="00947BB9" w:rsidRDefault="00947BB9" w:rsidP="001A68F7">
            <w:pPr>
              <w:tabs>
                <w:tab w:val="clear" w:pos="576"/>
                <w:tab w:val="left" w:pos="0"/>
              </w:tabs>
              <w:spacing w:line="240" w:lineRule="auto"/>
              <w:ind w:firstLine="0"/>
              <w:rPr>
                <w:sz w:val="20"/>
                <w:szCs w:val="20"/>
              </w:rPr>
            </w:pPr>
          </w:p>
        </w:tc>
        <w:tc>
          <w:tcPr>
            <w:tcW w:w="1800" w:type="dxa"/>
          </w:tcPr>
          <w:p w:rsidR="00947BB9" w:rsidRPr="00947BB9" w:rsidRDefault="00947BB9" w:rsidP="00947BB9">
            <w:pPr>
              <w:numPr>
                <w:ilvl w:val="0"/>
                <w:numId w:val="8"/>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947BB9" w:rsidRDefault="00947BB9" w:rsidP="00947BB9">
            <w:pPr>
              <w:numPr>
                <w:ilvl w:val="0"/>
                <w:numId w:val="8"/>
              </w:numPr>
              <w:tabs>
                <w:tab w:val="clear" w:pos="576"/>
              </w:tabs>
              <w:overflowPunct/>
              <w:autoSpaceDE/>
              <w:autoSpaceDN/>
              <w:adjustRightInd/>
              <w:spacing w:line="240" w:lineRule="auto"/>
              <w:ind w:left="342"/>
              <w:textAlignment w:val="auto"/>
              <w:rPr>
                <w:sz w:val="20"/>
                <w:szCs w:val="20"/>
              </w:rPr>
            </w:pPr>
            <w:r w:rsidRPr="00947BB9">
              <w:rPr>
                <w:sz w:val="20"/>
                <w:szCs w:val="20"/>
              </w:rPr>
              <w:t>Case Study</w:t>
            </w:r>
          </w:p>
          <w:p w:rsidR="00947BB9" w:rsidRPr="001A68F7" w:rsidRDefault="00947BB9" w:rsidP="001A68F7">
            <w:pPr>
              <w:numPr>
                <w:ilvl w:val="0"/>
                <w:numId w:val="8"/>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tc>
      </w:tr>
      <w:tr w:rsidR="00947BB9" w:rsidRPr="007B63F4" w:rsidTr="001A68F7">
        <w:tc>
          <w:tcPr>
            <w:tcW w:w="5688" w:type="dxa"/>
          </w:tcPr>
          <w:p w:rsidR="00947BB9" w:rsidRPr="001A68F7" w:rsidRDefault="00947BB9" w:rsidP="001A68F7">
            <w:pPr>
              <w:numPr>
                <w:ilvl w:val="0"/>
                <w:numId w:val="1"/>
              </w:numPr>
              <w:tabs>
                <w:tab w:val="clear" w:pos="576"/>
                <w:tab w:val="clear" w:pos="720"/>
                <w:tab w:val="num" w:pos="360"/>
              </w:tabs>
              <w:overflowPunct/>
              <w:spacing w:line="240" w:lineRule="auto"/>
              <w:ind w:left="360"/>
              <w:textAlignment w:val="auto"/>
              <w:rPr>
                <w:b/>
                <w:sz w:val="20"/>
                <w:szCs w:val="20"/>
              </w:rPr>
            </w:pPr>
            <w:r w:rsidRPr="00947BB9">
              <w:rPr>
                <w:sz w:val="20"/>
                <w:szCs w:val="20"/>
              </w:rPr>
              <w:t>Applies knowledge to design comprehensive, developmental school counseling program and to plan a school-counseling related educational program for use with parents and teachers.</w:t>
            </w:r>
          </w:p>
        </w:tc>
        <w:tc>
          <w:tcPr>
            <w:tcW w:w="1440" w:type="dxa"/>
          </w:tcPr>
          <w:p w:rsidR="00947BB9" w:rsidRPr="00947BB9" w:rsidRDefault="00947BB9" w:rsidP="00947BB9">
            <w:pPr>
              <w:tabs>
                <w:tab w:val="clear" w:pos="576"/>
                <w:tab w:val="left" w:pos="0"/>
              </w:tabs>
              <w:spacing w:line="240" w:lineRule="auto"/>
              <w:ind w:firstLine="0"/>
              <w:rPr>
                <w:sz w:val="20"/>
                <w:szCs w:val="20"/>
              </w:rPr>
            </w:pPr>
            <w:r w:rsidRPr="00947BB9">
              <w:rPr>
                <w:sz w:val="20"/>
                <w:szCs w:val="20"/>
              </w:rPr>
              <w:t>SC.</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Leadership</w:t>
            </w:r>
          </w:p>
          <w:p w:rsidR="00947BB9" w:rsidRPr="00947BB9" w:rsidRDefault="00947BB9" w:rsidP="00947BB9">
            <w:pPr>
              <w:tabs>
                <w:tab w:val="clear" w:pos="576"/>
                <w:tab w:val="left" w:pos="0"/>
              </w:tabs>
              <w:spacing w:line="240" w:lineRule="auto"/>
              <w:ind w:firstLine="0"/>
              <w:rPr>
                <w:sz w:val="20"/>
                <w:szCs w:val="20"/>
              </w:rPr>
            </w:pPr>
            <w:r w:rsidRPr="00947BB9">
              <w:rPr>
                <w:sz w:val="20"/>
                <w:szCs w:val="20"/>
              </w:rPr>
              <w:t>Skills</w:t>
            </w:r>
          </w:p>
        </w:tc>
        <w:tc>
          <w:tcPr>
            <w:tcW w:w="1080" w:type="dxa"/>
          </w:tcPr>
          <w:p w:rsidR="00947BB9" w:rsidRPr="00947BB9" w:rsidRDefault="00947BB9" w:rsidP="001A68F7">
            <w:pPr>
              <w:tabs>
                <w:tab w:val="clear" w:pos="576"/>
                <w:tab w:val="left" w:pos="0"/>
              </w:tabs>
              <w:spacing w:line="240" w:lineRule="auto"/>
              <w:ind w:firstLine="0"/>
              <w:rPr>
                <w:sz w:val="20"/>
                <w:szCs w:val="20"/>
              </w:rPr>
            </w:pPr>
            <w:r w:rsidRPr="00947BB9">
              <w:rPr>
                <w:sz w:val="20"/>
                <w:szCs w:val="20"/>
              </w:rPr>
              <w:t>1.5</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2.2</w:t>
            </w:r>
          </w:p>
          <w:p w:rsidR="00947BB9" w:rsidRPr="00947BB9" w:rsidRDefault="00947BB9" w:rsidP="001A68F7">
            <w:pPr>
              <w:tabs>
                <w:tab w:val="clear" w:pos="576"/>
                <w:tab w:val="left" w:pos="0"/>
              </w:tabs>
              <w:spacing w:line="240" w:lineRule="auto"/>
              <w:ind w:firstLine="0"/>
              <w:rPr>
                <w:sz w:val="20"/>
                <w:szCs w:val="20"/>
              </w:rPr>
            </w:pPr>
            <w:r w:rsidRPr="00947BB9">
              <w:rPr>
                <w:sz w:val="20"/>
                <w:szCs w:val="20"/>
              </w:rPr>
              <w:t>2.3</w:t>
            </w:r>
          </w:p>
        </w:tc>
        <w:tc>
          <w:tcPr>
            <w:tcW w:w="1800" w:type="dxa"/>
          </w:tcPr>
          <w:p w:rsidR="00947BB9" w:rsidRPr="00947BB9" w:rsidRDefault="00947BB9" w:rsidP="00947BB9">
            <w:pPr>
              <w:numPr>
                <w:ilvl w:val="0"/>
                <w:numId w:val="7"/>
              </w:numPr>
              <w:tabs>
                <w:tab w:val="clear" w:pos="576"/>
              </w:tabs>
              <w:overflowPunct/>
              <w:autoSpaceDE/>
              <w:autoSpaceDN/>
              <w:adjustRightInd/>
              <w:spacing w:line="240" w:lineRule="auto"/>
              <w:ind w:left="342"/>
              <w:textAlignment w:val="auto"/>
              <w:rPr>
                <w:sz w:val="20"/>
                <w:szCs w:val="20"/>
              </w:rPr>
            </w:pPr>
            <w:r w:rsidRPr="00947BB9">
              <w:rPr>
                <w:sz w:val="20"/>
                <w:szCs w:val="20"/>
              </w:rPr>
              <w:t>Supervisor Evaluation</w:t>
            </w:r>
          </w:p>
          <w:p w:rsidR="00947BB9" w:rsidRPr="001A68F7" w:rsidRDefault="00947BB9" w:rsidP="001A68F7">
            <w:pPr>
              <w:numPr>
                <w:ilvl w:val="0"/>
                <w:numId w:val="7"/>
              </w:numPr>
              <w:tabs>
                <w:tab w:val="clear" w:pos="576"/>
              </w:tabs>
              <w:overflowPunct/>
              <w:autoSpaceDE/>
              <w:autoSpaceDN/>
              <w:adjustRightInd/>
              <w:spacing w:line="240" w:lineRule="auto"/>
              <w:ind w:left="342"/>
              <w:textAlignment w:val="auto"/>
              <w:rPr>
                <w:sz w:val="20"/>
                <w:szCs w:val="20"/>
              </w:rPr>
            </w:pPr>
            <w:r w:rsidRPr="00947BB9">
              <w:rPr>
                <w:sz w:val="20"/>
                <w:szCs w:val="20"/>
              </w:rPr>
              <w:t>Counseling Activity</w:t>
            </w:r>
          </w:p>
        </w:tc>
      </w:tr>
    </w:tbl>
    <w:p w:rsidR="004E5152" w:rsidRDefault="001A68F7" w:rsidP="004E5152">
      <w:pPr>
        <w:tabs>
          <w:tab w:val="clear" w:pos="576"/>
          <w:tab w:val="left" w:pos="0"/>
        </w:tabs>
        <w:spacing w:line="240" w:lineRule="auto"/>
        <w:ind w:firstLine="0"/>
      </w:pPr>
      <w:r>
        <w:rPr>
          <w:b/>
        </w:rPr>
        <w:t>R</w:t>
      </w:r>
      <w:r w:rsidR="004E5152" w:rsidRPr="004E5152">
        <w:rPr>
          <w:b/>
        </w:rPr>
        <w:t>equired Textbooks</w:t>
      </w:r>
      <w:r w:rsidR="004E5152">
        <w:t>:</w:t>
      </w:r>
    </w:p>
    <w:p w:rsidR="004E5152" w:rsidRDefault="004E5152" w:rsidP="004E5152">
      <w:pPr>
        <w:tabs>
          <w:tab w:val="clear" w:pos="576"/>
          <w:tab w:val="left" w:pos="720"/>
        </w:tabs>
        <w:spacing w:line="240" w:lineRule="auto"/>
        <w:ind w:left="720" w:hanging="720"/>
      </w:pPr>
      <w:r>
        <w:t xml:space="preserve">American School Counselor Association (2004). </w:t>
      </w:r>
      <w:r w:rsidRPr="001A68F7">
        <w:rPr>
          <w:i/>
        </w:rPr>
        <w:t>The ASCA National Model</w:t>
      </w:r>
      <w:r w:rsidR="001207D9">
        <w:rPr>
          <w:i/>
        </w:rPr>
        <w:t xml:space="preserve"> </w:t>
      </w:r>
      <w:r w:rsidRPr="001A68F7">
        <w:rPr>
          <w:i/>
        </w:rPr>
        <w:t>Workbook</w:t>
      </w:r>
      <w:r>
        <w:t xml:space="preserve">. </w:t>
      </w:r>
      <w:proofErr w:type="spellStart"/>
      <w:r>
        <w:t>Alexandria,VA</w:t>
      </w:r>
      <w:proofErr w:type="spellEnd"/>
      <w:r>
        <w:t>: Author.</w:t>
      </w:r>
    </w:p>
    <w:p w:rsidR="004E5152" w:rsidRDefault="004E5152" w:rsidP="004E5152">
      <w:pPr>
        <w:tabs>
          <w:tab w:val="clear" w:pos="576"/>
          <w:tab w:val="left" w:pos="0"/>
        </w:tabs>
        <w:spacing w:line="240" w:lineRule="auto"/>
        <w:ind w:firstLine="0"/>
      </w:pPr>
    </w:p>
    <w:p w:rsidR="004E5152" w:rsidRDefault="004E5152" w:rsidP="004E5152">
      <w:pPr>
        <w:tabs>
          <w:tab w:val="clear" w:pos="576"/>
          <w:tab w:val="left" w:pos="720"/>
        </w:tabs>
        <w:spacing w:line="240" w:lineRule="auto"/>
        <w:ind w:left="720" w:hanging="720"/>
      </w:pPr>
      <w:r>
        <w:t xml:space="preserve">American School Counselor Association (2005). </w:t>
      </w:r>
      <w:r w:rsidRPr="001A68F7">
        <w:rPr>
          <w:i/>
        </w:rPr>
        <w:t>The ASCA National Model: A Framework  for School Counseling Programs</w:t>
      </w:r>
      <w:r>
        <w:t xml:space="preserve"> (2nd ed.). </w:t>
      </w:r>
      <w:proofErr w:type="spellStart"/>
      <w:r>
        <w:t>Alexandria,VA</w:t>
      </w:r>
      <w:proofErr w:type="spellEnd"/>
      <w:r>
        <w:t>: Author.</w:t>
      </w:r>
    </w:p>
    <w:p w:rsidR="004E5152" w:rsidRDefault="004E5152" w:rsidP="004E5152">
      <w:pPr>
        <w:tabs>
          <w:tab w:val="clear" w:pos="576"/>
          <w:tab w:val="left" w:pos="0"/>
        </w:tabs>
        <w:spacing w:line="240" w:lineRule="auto"/>
        <w:ind w:firstLine="0"/>
      </w:pPr>
    </w:p>
    <w:p w:rsidR="004E5152" w:rsidRDefault="004E5152" w:rsidP="004E5152">
      <w:pPr>
        <w:tabs>
          <w:tab w:val="clear" w:pos="576"/>
          <w:tab w:val="left" w:pos="720"/>
        </w:tabs>
        <w:spacing w:line="240" w:lineRule="auto"/>
        <w:ind w:left="720" w:hanging="720"/>
      </w:pPr>
      <w:r>
        <w:lastRenderedPageBreak/>
        <w:t xml:space="preserve">American Psychological Association (2005). </w:t>
      </w:r>
      <w:r w:rsidRPr="001A68F7">
        <w:rPr>
          <w:i/>
        </w:rPr>
        <w:t>Publication Manual of the American Psychological Association</w:t>
      </w:r>
      <w:r>
        <w:t xml:space="preserve"> (6th ed.). Washington, DC: Author.</w:t>
      </w:r>
    </w:p>
    <w:p w:rsidR="004E5152" w:rsidRDefault="004E5152" w:rsidP="004E5152">
      <w:pPr>
        <w:tabs>
          <w:tab w:val="clear" w:pos="576"/>
          <w:tab w:val="left" w:pos="0"/>
        </w:tabs>
        <w:spacing w:line="240" w:lineRule="auto"/>
        <w:ind w:firstLine="0"/>
      </w:pPr>
    </w:p>
    <w:p w:rsidR="004E5152" w:rsidRDefault="004E5152" w:rsidP="004E5152">
      <w:pPr>
        <w:tabs>
          <w:tab w:val="clear" w:pos="576"/>
          <w:tab w:val="left" w:pos="720"/>
        </w:tabs>
        <w:spacing w:line="240" w:lineRule="auto"/>
        <w:ind w:left="720" w:hanging="720"/>
      </w:pPr>
      <w:r>
        <w:t xml:space="preserve">Stone, C. B., &amp; </w:t>
      </w:r>
      <w:proofErr w:type="spellStart"/>
      <w:r>
        <w:t>Dahir</w:t>
      </w:r>
      <w:proofErr w:type="spellEnd"/>
      <w:r>
        <w:t xml:space="preserve">, C. A. (2007). </w:t>
      </w:r>
      <w:r w:rsidRPr="001A68F7">
        <w:rPr>
          <w:i/>
        </w:rPr>
        <w:t>School counselor accountability: A MEASUE of student success</w:t>
      </w:r>
      <w:r>
        <w:t xml:space="preserve"> (2nd ed.). Upper Saddle, New Jersey: Merrill Prentice Hall.</w:t>
      </w:r>
    </w:p>
    <w:p w:rsidR="004E5152" w:rsidRDefault="004E5152" w:rsidP="004E5152">
      <w:pPr>
        <w:tabs>
          <w:tab w:val="clear" w:pos="576"/>
          <w:tab w:val="left" w:pos="0"/>
        </w:tabs>
        <w:spacing w:line="240" w:lineRule="auto"/>
        <w:ind w:firstLine="0"/>
      </w:pPr>
    </w:p>
    <w:p w:rsidR="004E5152" w:rsidRDefault="004E5152" w:rsidP="004E5152">
      <w:pPr>
        <w:tabs>
          <w:tab w:val="clear" w:pos="576"/>
          <w:tab w:val="left" w:pos="0"/>
        </w:tabs>
        <w:spacing w:line="240" w:lineRule="auto"/>
        <w:ind w:firstLine="0"/>
      </w:pPr>
      <w:r w:rsidRPr="004E5152">
        <w:rPr>
          <w:b/>
        </w:rPr>
        <w:t>Recommended Textbooks</w:t>
      </w:r>
      <w:r>
        <w:t>:</w:t>
      </w:r>
    </w:p>
    <w:p w:rsidR="004E5152" w:rsidRDefault="004E5152" w:rsidP="004E5152">
      <w:pPr>
        <w:tabs>
          <w:tab w:val="clear" w:pos="576"/>
          <w:tab w:val="left" w:pos="720"/>
        </w:tabs>
        <w:spacing w:line="240" w:lineRule="auto"/>
        <w:ind w:left="720" w:hanging="720"/>
      </w:pPr>
      <w:proofErr w:type="spellStart"/>
      <w:r>
        <w:t>Hitchner</w:t>
      </w:r>
      <w:proofErr w:type="spellEnd"/>
      <w:r>
        <w:t xml:space="preserve">, K. W., &amp; </w:t>
      </w:r>
      <w:proofErr w:type="spellStart"/>
      <w:r>
        <w:t>Tifft-Hitchner</w:t>
      </w:r>
      <w:proofErr w:type="spellEnd"/>
      <w:r>
        <w:t xml:space="preserve">, A. (2006). </w:t>
      </w:r>
      <w:r w:rsidRPr="001A68F7">
        <w:rPr>
          <w:i/>
        </w:rPr>
        <w:t>Counseling Today's Secondary Students: Practical Strategies, Techniques &amp; Materials for the School Counselor</w:t>
      </w:r>
      <w:r>
        <w:t>. San Francisco, CA: John Wiley &amp; Son Inc.</w:t>
      </w:r>
    </w:p>
    <w:p w:rsidR="004E5152" w:rsidRDefault="004E5152" w:rsidP="004E5152">
      <w:pPr>
        <w:tabs>
          <w:tab w:val="clear" w:pos="576"/>
          <w:tab w:val="left" w:pos="0"/>
        </w:tabs>
        <w:spacing w:line="240" w:lineRule="auto"/>
        <w:ind w:firstLine="0"/>
      </w:pPr>
    </w:p>
    <w:p w:rsidR="004E5152" w:rsidRDefault="004E5152" w:rsidP="004E5152">
      <w:pPr>
        <w:tabs>
          <w:tab w:val="clear" w:pos="576"/>
        </w:tabs>
        <w:spacing w:line="240" w:lineRule="auto"/>
        <w:ind w:left="720" w:hanging="720"/>
      </w:pPr>
      <w:r>
        <w:t xml:space="preserve">Schmidt, J. J. (2006). </w:t>
      </w:r>
      <w:r w:rsidRPr="001A68F7">
        <w:rPr>
          <w:i/>
        </w:rPr>
        <w:t>A Survival Guide for the Elementary/Middle School Counselor</w:t>
      </w:r>
      <w:r>
        <w:t>, (2nd ed.). San Francisco, CA: John Wiley &amp; Son Inc.</w:t>
      </w:r>
    </w:p>
    <w:p w:rsidR="004E5152" w:rsidRDefault="004E5152" w:rsidP="004E5152">
      <w:pPr>
        <w:tabs>
          <w:tab w:val="clear" w:pos="576"/>
        </w:tabs>
        <w:spacing w:line="240" w:lineRule="auto"/>
        <w:ind w:left="720" w:hanging="720"/>
      </w:pPr>
    </w:p>
    <w:p w:rsidR="001A68F7" w:rsidRPr="00355A27" w:rsidRDefault="001A68F7" w:rsidP="001A68F7">
      <w:pPr>
        <w:tabs>
          <w:tab w:val="clear" w:pos="576"/>
        </w:tabs>
        <w:spacing w:line="240" w:lineRule="auto"/>
        <w:ind w:left="720" w:hanging="720"/>
        <w:rPr>
          <w:b/>
        </w:rPr>
      </w:pPr>
      <w:r w:rsidRPr="00355A27">
        <w:rPr>
          <w:b/>
        </w:rPr>
        <w:t>The Conceptual Framework</w:t>
      </w:r>
    </w:p>
    <w:p w:rsidR="001A68F7" w:rsidRDefault="001A68F7" w:rsidP="00355A27">
      <w:pPr>
        <w:tabs>
          <w:tab w:val="clear" w:pos="576"/>
        </w:tabs>
        <w:spacing w:line="240" w:lineRule="auto"/>
        <w:ind w:firstLine="0"/>
      </w:pPr>
      <w:r>
        <w:t xml:space="preserve">The conceptual framework of the school counseling program is organized around both the framework of the counseling profession in general and school counseling specifically interplayed with the conceptual framework of the Tift College of Education. </w:t>
      </w:r>
    </w:p>
    <w:p w:rsidR="001A68F7" w:rsidRDefault="001A68F7" w:rsidP="00355A27">
      <w:pPr>
        <w:tabs>
          <w:tab w:val="clear" w:pos="576"/>
        </w:tabs>
        <w:spacing w:line="240" w:lineRule="auto"/>
        <w:ind w:firstLine="0"/>
      </w:pPr>
    </w:p>
    <w:p w:rsidR="001A68F7" w:rsidRDefault="001A68F7" w:rsidP="00355A27">
      <w:pPr>
        <w:tabs>
          <w:tab w:val="clear" w:pos="576"/>
        </w:tabs>
        <w:spacing w:line="240" w:lineRule="auto"/>
        <w:ind w:firstLine="0"/>
      </w:pPr>
      <w:r>
        <w:t xml:space="preserve">According to Chi Sigma Iota, the Counseling Academic and Professional Honor Society, International, counseling as a profession is unique among service providers because of its historical focus upon facilitating optimum human development across the life span. The American School Counselor Association (ASCA) has developed the ASCA National Model and ASCA National Standards for School Counseling Programs. These foundations expand the image and influence of professional school counselors through </w:t>
      </w:r>
      <w:r w:rsidRPr="00355A27">
        <w:rPr>
          <w:b/>
        </w:rPr>
        <w:t xml:space="preserve">Leadership, Advocacy, Collaboration </w:t>
      </w:r>
      <w:r w:rsidRPr="00355A27">
        <w:t>and</w:t>
      </w:r>
      <w:r w:rsidRPr="00355A27">
        <w:rPr>
          <w:b/>
        </w:rPr>
        <w:t xml:space="preserve"> Systemic Change</w:t>
      </w:r>
      <w:r>
        <w:t xml:space="preserve">. Mercer’s program seeks to empower professional school counselors with the knowledge, skills, linkages, and resources to promote student success in the school, the home, the community, and the world. The conceptual framework around which the College of Continuing and Professional Studies has developed the School Counseling Program is: </w:t>
      </w:r>
      <w:r w:rsidRPr="00355A27">
        <w:rPr>
          <w:b/>
        </w:rPr>
        <w:t>“The Transformational School Counselor: Leader, Advocate, Collaborator and Systemic Change Agent”</w:t>
      </w:r>
      <w:r>
        <w:t xml:space="preserve"> </w:t>
      </w:r>
    </w:p>
    <w:p w:rsidR="001A68F7" w:rsidRDefault="001A68F7" w:rsidP="00355A27">
      <w:pPr>
        <w:tabs>
          <w:tab w:val="clear" w:pos="576"/>
        </w:tabs>
        <w:spacing w:line="240" w:lineRule="auto"/>
        <w:ind w:firstLine="0"/>
      </w:pPr>
    </w:p>
    <w:p w:rsidR="001A68F7" w:rsidRPr="00355A27" w:rsidRDefault="001A68F7" w:rsidP="00355A27">
      <w:pPr>
        <w:tabs>
          <w:tab w:val="clear" w:pos="576"/>
        </w:tabs>
        <w:spacing w:line="240" w:lineRule="auto"/>
        <w:ind w:firstLine="0"/>
        <w:rPr>
          <w:b/>
          <w:i/>
        </w:rPr>
      </w:pPr>
      <w:r>
        <w:t xml:space="preserve">Within the context of a distinctive Baptist heritage, the inclusion of the Paideia ideal and know-how of blending theory and practice, the Tift College of Education Department of Teacher Education has chosen for its conceptual framework the theme </w:t>
      </w:r>
      <w:r w:rsidRPr="00355A27">
        <w:rPr>
          <w:b/>
          <w:i/>
        </w:rPr>
        <w:t>“The Transformational Educator-To Know, To Do, To Be.”</w:t>
      </w:r>
    </w:p>
    <w:p w:rsidR="001A68F7" w:rsidRDefault="001A68F7" w:rsidP="00355A27">
      <w:pPr>
        <w:tabs>
          <w:tab w:val="clear" w:pos="576"/>
        </w:tabs>
        <w:spacing w:line="240" w:lineRule="auto"/>
        <w:ind w:firstLine="0"/>
      </w:pPr>
    </w:p>
    <w:p w:rsidR="00D21A0C" w:rsidRDefault="00D21A0C" w:rsidP="00355A27">
      <w:pPr>
        <w:tabs>
          <w:tab w:val="clear" w:pos="576"/>
        </w:tabs>
        <w:spacing w:line="240" w:lineRule="auto"/>
        <w:ind w:firstLine="0"/>
        <w:jc w:val="center"/>
        <w:rPr>
          <w:b/>
        </w:rPr>
      </w:pPr>
    </w:p>
    <w:p w:rsidR="001A68F7" w:rsidRPr="00355A27" w:rsidRDefault="001A68F7" w:rsidP="00355A27">
      <w:pPr>
        <w:tabs>
          <w:tab w:val="clear" w:pos="576"/>
        </w:tabs>
        <w:spacing w:line="240" w:lineRule="auto"/>
        <w:ind w:firstLine="0"/>
        <w:jc w:val="center"/>
        <w:rPr>
          <w:b/>
        </w:rPr>
      </w:pPr>
      <w:r w:rsidRPr="00355A27">
        <w:rPr>
          <w:b/>
        </w:rPr>
        <w:t>Combined Conceptual Framework: TIFT COLLEGE OF EDUCATION and COLLEGE OF CONTINUING &amp; PROFESSIONAL STUDIES</w:t>
      </w:r>
    </w:p>
    <w:p w:rsidR="001A68F7" w:rsidRPr="00355A27" w:rsidRDefault="001A68F7" w:rsidP="00355A27">
      <w:pPr>
        <w:tabs>
          <w:tab w:val="clear" w:pos="576"/>
        </w:tabs>
        <w:spacing w:line="240" w:lineRule="auto"/>
        <w:ind w:firstLine="0"/>
        <w:jc w:val="center"/>
        <w:rPr>
          <w:i/>
        </w:rPr>
      </w:pPr>
      <w:r w:rsidRPr="00355A27">
        <w:rPr>
          <w:i/>
        </w:rPr>
        <w:t>The Transformational Educator:</w:t>
      </w:r>
    </w:p>
    <w:p w:rsidR="001A68F7" w:rsidRPr="00355A27" w:rsidRDefault="001A68F7" w:rsidP="00355A27">
      <w:pPr>
        <w:tabs>
          <w:tab w:val="clear" w:pos="576"/>
        </w:tabs>
        <w:spacing w:line="240" w:lineRule="auto"/>
        <w:ind w:firstLine="0"/>
        <w:jc w:val="center"/>
        <w:rPr>
          <w:i/>
        </w:rPr>
      </w:pPr>
      <w:r w:rsidRPr="00355A27">
        <w:rPr>
          <w:i/>
        </w:rPr>
        <w:t>To Know, To Do, To Be</w:t>
      </w:r>
    </w:p>
    <w:p w:rsidR="001A68F7" w:rsidRPr="00355A27" w:rsidRDefault="001A68F7" w:rsidP="00355A27">
      <w:pPr>
        <w:tabs>
          <w:tab w:val="clear" w:pos="576"/>
        </w:tabs>
        <w:spacing w:line="240" w:lineRule="auto"/>
        <w:ind w:firstLine="0"/>
        <w:jc w:val="center"/>
        <w:rPr>
          <w:i/>
        </w:rPr>
      </w:pPr>
      <w:r w:rsidRPr="00355A27">
        <w:rPr>
          <w:i/>
        </w:rPr>
        <w:t>Leader, Advocate, Collaborator, &amp; Systemic Change Agent</w:t>
      </w:r>
    </w:p>
    <w:p w:rsidR="00355A27" w:rsidRDefault="00355A27" w:rsidP="00355A27">
      <w:pPr>
        <w:tabs>
          <w:tab w:val="clear" w:pos="576"/>
        </w:tabs>
        <w:spacing w:line="240" w:lineRule="auto"/>
        <w:ind w:firstLine="0"/>
      </w:pPr>
    </w:p>
    <w:p w:rsidR="00005621" w:rsidRDefault="00005621" w:rsidP="00355A27">
      <w:pPr>
        <w:tabs>
          <w:tab w:val="clear" w:pos="576"/>
        </w:tabs>
        <w:spacing w:line="240" w:lineRule="auto"/>
        <w:ind w:firstLine="0"/>
        <w:rPr>
          <w:b/>
        </w:rPr>
      </w:pPr>
    </w:p>
    <w:p w:rsidR="001A68F7" w:rsidRPr="00355A27" w:rsidRDefault="001A68F7" w:rsidP="00355A27">
      <w:pPr>
        <w:tabs>
          <w:tab w:val="clear" w:pos="576"/>
        </w:tabs>
        <w:spacing w:line="240" w:lineRule="auto"/>
        <w:ind w:firstLine="0"/>
        <w:rPr>
          <w:b/>
        </w:rPr>
      </w:pPr>
      <w:r w:rsidRPr="00355A27">
        <w:rPr>
          <w:b/>
        </w:rPr>
        <w:lastRenderedPageBreak/>
        <w:t>To Know</w:t>
      </w:r>
    </w:p>
    <w:p w:rsidR="001A68F7" w:rsidRDefault="001A68F7" w:rsidP="00355A27">
      <w:pPr>
        <w:tabs>
          <w:tab w:val="clear" w:pos="576"/>
        </w:tabs>
        <w:spacing w:line="240" w:lineRule="auto"/>
        <w:ind w:firstLine="0"/>
      </w:pPr>
      <w:r w:rsidRPr="00355A27">
        <w:rPr>
          <w:i/>
        </w:rPr>
        <w:t>To Know</w:t>
      </w:r>
      <w:r>
        <w:t xml:space="preserve"> the foundations of the education profession, content bases for curricula, and characteristics of diverse learners.</w:t>
      </w:r>
    </w:p>
    <w:p w:rsidR="001A68F7" w:rsidRDefault="001A68F7" w:rsidP="00355A27">
      <w:pPr>
        <w:tabs>
          <w:tab w:val="clear" w:pos="576"/>
        </w:tabs>
        <w:spacing w:line="240" w:lineRule="auto"/>
        <w:ind w:firstLine="0"/>
      </w:pPr>
      <w:r w:rsidRPr="00355A27">
        <w:rPr>
          <w:b/>
          <w:i/>
        </w:rPr>
        <w:t>Leadership.</w:t>
      </w:r>
      <w:r>
        <w:t xml:space="preserve"> Professional School counselors lead in the promotion of student success by understanding the foundations of the profession, the philosophy, techniques, and theories of counseling, and the barriers to learning that are faced by a diverse student population.</w:t>
      </w:r>
    </w:p>
    <w:p w:rsidR="001A68F7" w:rsidRDefault="001A68F7" w:rsidP="00355A27">
      <w:pPr>
        <w:numPr>
          <w:ilvl w:val="0"/>
          <w:numId w:val="19"/>
        </w:numPr>
        <w:tabs>
          <w:tab w:val="clear" w:pos="576"/>
        </w:tabs>
        <w:spacing w:line="240" w:lineRule="auto"/>
      </w:pPr>
      <w:r>
        <w:t>Demonstrates knowledge of the foundations, historical development, and professional identity of the counseling profession in general and school counseling in particular.</w:t>
      </w:r>
    </w:p>
    <w:p w:rsidR="001A68F7" w:rsidRDefault="001A68F7" w:rsidP="00355A27">
      <w:pPr>
        <w:numPr>
          <w:ilvl w:val="0"/>
          <w:numId w:val="19"/>
        </w:numPr>
        <w:tabs>
          <w:tab w:val="clear" w:pos="576"/>
        </w:tabs>
        <w:spacing w:line="240" w:lineRule="auto"/>
      </w:pPr>
      <w:r>
        <w:t>Demonstrates an expertise in the basic areas of counseling theory and helping skills and shows an ability to apply those theories and skills systemically.</w:t>
      </w:r>
    </w:p>
    <w:p w:rsidR="001A68F7" w:rsidRDefault="001A68F7" w:rsidP="00355A27">
      <w:pPr>
        <w:numPr>
          <w:ilvl w:val="0"/>
          <w:numId w:val="19"/>
        </w:numPr>
        <w:tabs>
          <w:tab w:val="clear" w:pos="576"/>
        </w:tabs>
        <w:spacing w:line="240" w:lineRule="auto"/>
      </w:pPr>
      <w:r>
        <w:t>Articulates an understanding of the characteristics, cognitive and social developmental stages, and emotional and psychological needs of a diverse student population.</w:t>
      </w:r>
    </w:p>
    <w:p w:rsidR="001A68F7" w:rsidRDefault="001A68F7" w:rsidP="001A68F7">
      <w:pPr>
        <w:tabs>
          <w:tab w:val="clear" w:pos="576"/>
        </w:tabs>
        <w:spacing w:line="240" w:lineRule="auto"/>
        <w:ind w:left="720" w:hanging="720"/>
      </w:pPr>
    </w:p>
    <w:p w:rsidR="001A68F7" w:rsidRPr="00355A27" w:rsidRDefault="001A68F7" w:rsidP="001A68F7">
      <w:pPr>
        <w:tabs>
          <w:tab w:val="clear" w:pos="576"/>
        </w:tabs>
        <w:spacing w:line="240" w:lineRule="auto"/>
        <w:ind w:left="720" w:hanging="720"/>
        <w:rPr>
          <w:b/>
        </w:rPr>
      </w:pPr>
      <w:r w:rsidRPr="00355A27">
        <w:rPr>
          <w:b/>
        </w:rPr>
        <w:t>To Do</w:t>
      </w:r>
    </w:p>
    <w:p w:rsidR="001A68F7" w:rsidRDefault="001A68F7" w:rsidP="00355A27">
      <w:pPr>
        <w:tabs>
          <w:tab w:val="clear" w:pos="576"/>
        </w:tabs>
        <w:spacing w:line="240" w:lineRule="auto"/>
        <w:ind w:firstLine="0"/>
      </w:pPr>
      <w:r w:rsidRPr="00355A27">
        <w:rPr>
          <w:i/>
        </w:rPr>
        <w:t>To Do</w:t>
      </w:r>
      <w:r>
        <w:t xml:space="preserve"> the work of a professional educator in planning and implementing well integrated curricula using developmentally appropriate and culturally responsive instructional strategies, materials, and technology.</w:t>
      </w:r>
    </w:p>
    <w:p w:rsidR="001A68F7" w:rsidRDefault="001A68F7" w:rsidP="00355A27">
      <w:pPr>
        <w:tabs>
          <w:tab w:val="clear" w:pos="576"/>
        </w:tabs>
        <w:spacing w:line="240" w:lineRule="auto"/>
        <w:ind w:firstLine="0"/>
      </w:pPr>
      <w:r w:rsidRPr="00355A27">
        <w:rPr>
          <w:b/>
          <w:i/>
        </w:rPr>
        <w:t>Advocacy</w:t>
      </w:r>
      <w:r>
        <w:t>. Professional school counselors work proactively to remove barriers to student success academically, socially, and in the area of career development and planning to assure that the needs of all students are being met.</w:t>
      </w:r>
    </w:p>
    <w:p w:rsidR="001A68F7" w:rsidRDefault="001A68F7" w:rsidP="00355A27">
      <w:pPr>
        <w:numPr>
          <w:ilvl w:val="0"/>
          <w:numId w:val="20"/>
        </w:numPr>
        <w:tabs>
          <w:tab w:val="clear" w:pos="576"/>
        </w:tabs>
        <w:spacing w:line="240" w:lineRule="auto"/>
      </w:pPr>
      <w:r>
        <w:t xml:space="preserve">Assesses, plans, and implements strategies to improve student achievement in the areas of academic success, social and emotional growth, and career awareness by using data appropriately to advocate for every student’s right to a rigorous curriculum that ensures </w:t>
      </w:r>
      <w:r w:rsidR="001207D9">
        <w:t>post-secondary</w:t>
      </w:r>
      <w:r>
        <w:t xml:space="preserve"> success.</w:t>
      </w:r>
    </w:p>
    <w:p w:rsidR="001A68F7" w:rsidRDefault="001A68F7" w:rsidP="00355A27">
      <w:pPr>
        <w:numPr>
          <w:ilvl w:val="0"/>
          <w:numId w:val="20"/>
        </w:numPr>
        <w:tabs>
          <w:tab w:val="clear" w:pos="576"/>
        </w:tabs>
        <w:spacing w:line="240" w:lineRule="auto"/>
      </w:pPr>
      <w:r>
        <w:t xml:space="preserve">Demonstrates a clear understanding of the barriers to success in schools and plans research based programs that remove or minimize systemic barriers to learning that impede the academic, social, and career success of all students regardless of race, ethnicity, gender, socioeconomic status, sexual orientation, spirituality, disabilities, and language barriers. </w:t>
      </w:r>
    </w:p>
    <w:p w:rsidR="001A68F7" w:rsidRDefault="001A68F7" w:rsidP="00355A27">
      <w:pPr>
        <w:numPr>
          <w:ilvl w:val="0"/>
          <w:numId w:val="20"/>
        </w:numPr>
        <w:tabs>
          <w:tab w:val="clear" w:pos="576"/>
        </w:tabs>
        <w:spacing w:line="240" w:lineRule="auto"/>
      </w:pPr>
      <w:r>
        <w:t>Consults with teachers, administrators, parents and others in the development of plans to meet the goals for students, the school, and the school system in accordance with Georgia guidelines for school counseling programs.</w:t>
      </w:r>
    </w:p>
    <w:p w:rsidR="001A68F7" w:rsidRDefault="001A68F7" w:rsidP="001A68F7">
      <w:pPr>
        <w:tabs>
          <w:tab w:val="clear" w:pos="576"/>
        </w:tabs>
        <w:spacing w:line="240" w:lineRule="auto"/>
        <w:ind w:left="720" w:hanging="720"/>
      </w:pPr>
    </w:p>
    <w:p w:rsidR="001A68F7" w:rsidRPr="00355A27" w:rsidRDefault="001A68F7" w:rsidP="001A68F7">
      <w:pPr>
        <w:tabs>
          <w:tab w:val="clear" w:pos="576"/>
        </w:tabs>
        <w:spacing w:line="240" w:lineRule="auto"/>
        <w:ind w:left="720" w:hanging="720"/>
        <w:rPr>
          <w:b/>
        </w:rPr>
      </w:pPr>
      <w:r w:rsidRPr="00355A27">
        <w:rPr>
          <w:b/>
        </w:rPr>
        <w:t>To Be</w:t>
      </w:r>
    </w:p>
    <w:p w:rsidR="001A68F7" w:rsidRDefault="001A68F7" w:rsidP="00355A27">
      <w:pPr>
        <w:tabs>
          <w:tab w:val="clear" w:pos="576"/>
        </w:tabs>
        <w:spacing w:line="240" w:lineRule="auto"/>
        <w:ind w:firstLine="0"/>
      </w:pPr>
      <w:r w:rsidRPr="00355A27">
        <w:rPr>
          <w:i/>
        </w:rPr>
        <w:t>To Be</w:t>
      </w:r>
      <w:r>
        <w:t xml:space="preserve"> a reflective, collaborative, and responsive decision-maker, facilitator, and role model within the classroom, school, community, and global environment.</w:t>
      </w:r>
    </w:p>
    <w:p w:rsidR="001A68F7" w:rsidRDefault="001A68F7" w:rsidP="00355A27">
      <w:pPr>
        <w:tabs>
          <w:tab w:val="clear" w:pos="576"/>
        </w:tabs>
        <w:spacing w:line="240" w:lineRule="auto"/>
        <w:ind w:firstLine="0"/>
      </w:pPr>
      <w:r w:rsidRPr="00355A27">
        <w:rPr>
          <w:b/>
          <w:i/>
        </w:rPr>
        <w:t>Collaboration and Systemic Change</w:t>
      </w:r>
      <w:r>
        <w:t>. Working with all stakeholders, professional school counselors build effective teams that work toward equity, access, and academic, social, and career achievement for all students. Through the use of data driven decision making, professional school counselors examine existing policies and procedures and create new opportunities for increased student achievement.</w:t>
      </w:r>
    </w:p>
    <w:p w:rsidR="001A68F7" w:rsidRDefault="001A68F7" w:rsidP="00355A27">
      <w:pPr>
        <w:numPr>
          <w:ilvl w:val="0"/>
          <w:numId w:val="21"/>
        </w:numPr>
        <w:tabs>
          <w:tab w:val="clear" w:pos="576"/>
        </w:tabs>
        <w:spacing w:line="240" w:lineRule="auto"/>
      </w:pPr>
      <w:r>
        <w:t>Models positive and effective interpersonal communication skills when interacting with students, teachers, administrators, parents, and other stakeholders within the school system.</w:t>
      </w:r>
    </w:p>
    <w:p w:rsidR="001A68F7" w:rsidRDefault="001A68F7" w:rsidP="00355A27">
      <w:pPr>
        <w:numPr>
          <w:ilvl w:val="0"/>
          <w:numId w:val="21"/>
        </w:numPr>
        <w:tabs>
          <w:tab w:val="clear" w:pos="576"/>
        </w:tabs>
        <w:spacing w:line="240" w:lineRule="auto"/>
      </w:pPr>
      <w:r>
        <w:t>Through feedback, personal reflection, and work with stakeholders both in the school and outside of the school, demonstrates an ability to develop and implement educational programs that meet the individual goals of all students.</w:t>
      </w:r>
    </w:p>
    <w:p w:rsidR="001A68F7" w:rsidRDefault="001A68F7" w:rsidP="00355A27">
      <w:pPr>
        <w:numPr>
          <w:ilvl w:val="0"/>
          <w:numId w:val="21"/>
        </w:numPr>
        <w:tabs>
          <w:tab w:val="clear" w:pos="576"/>
        </w:tabs>
        <w:spacing w:line="240" w:lineRule="auto"/>
      </w:pPr>
      <w:r>
        <w:lastRenderedPageBreak/>
        <w:t>Demonstrates an ability to interpret and disaggregate data in meaningful ways as a significant part of the effort to revise and refine instruction and system policies.</w:t>
      </w:r>
    </w:p>
    <w:p w:rsidR="001A68F7" w:rsidRDefault="001A68F7" w:rsidP="001A68F7">
      <w:pPr>
        <w:tabs>
          <w:tab w:val="clear" w:pos="576"/>
        </w:tabs>
        <w:spacing w:line="240" w:lineRule="auto"/>
        <w:ind w:left="720" w:hanging="720"/>
      </w:pPr>
    </w:p>
    <w:p w:rsidR="001A68F7" w:rsidRPr="005E615D" w:rsidRDefault="001A68F7" w:rsidP="00355A27">
      <w:pPr>
        <w:tabs>
          <w:tab w:val="clear" w:pos="576"/>
        </w:tabs>
        <w:spacing w:line="240" w:lineRule="auto"/>
        <w:ind w:firstLine="0"/>
        <w:rPr>
          <w:b/>
        </w:rPr>
      </w:pPr>
      <w:r w:rsidRPr="005E615D">
        <w:rPr>
          <w:b/>
        </w:rPr>
        <w:t>COURSE REQUIREMENT</w:t>
      </w:r>
    </w:p>
    <w:p w:rsidR="001A68F7" w:rsidRPr="005E615D" w:rsidRDefault="001A68F7" w:rsidP="00355A27">
      <w:pPr>
        <w:tabs>
          <w:tab w:val="clear" w:pos="576"/>
        </w:tabs>
        <w:spacing w:line="240" w:lineRule="auto"/>
        <w:ind w:firstLine="0"/>
        <w:rPr>
          <w:b/>
          <w:i/>
          <w:u w:val="single"/>
        </w:rPr>
      </w:pPr>
      <w:r w:rsidRPr="005E615D">
        <w:rPr>
          <w:b/>
          <w:i/>
          <w:u w:val="single"/>
        </w:rPr>
        <w:t>Activities and Assessments</w:t>
      </w:r>
    </w:p>
    <w:p w:rsidR="001A68F7" w:rsidRDefault="001A68F7" w:rsidP="00355A27">
      <w:pPr>
        <w:tabs>
          <w:tab w:val="clear" w:pos="576"/>
        </w:tabs>
        <w:spacing w:line="240" w:lineRule="auto"/>
        <w:ind w:firstLine="0"/>
      </w:pPr>
      <w:r w:rsidRPr="005E615D">
        <w:rPr>
          <w:u w:val="single"/>
        </w:rPr>
        <w:t>Practice</w:t>
      </w:r>
      <w:r>
        <w:t xml:space="preserve">: </w:t>
      </w:r>
      <w:r w:rsidR="005E615D">
        <w:t>Students</w:t>
      </w:r>
      <w:r>
        <w:t xml:space="preserve"> are required to work for </w:t>
      </w:r>
      <w:r w:rsidR="005E615D">
        <w:t>1</w:t>
      </w:r>
      <w:r>
        <w:t xml:space="preserve">50 total hours in </w:t>
      </w:r>
      <w:r w:rsidR="005E615D">
        <w:t xml:space="preserve">K-12 </w:t>
      </w:r>
      <w:r>
        <w:t xml:space="preserve">settings </w:t>
      </w:r>
      <w:r w:rsidR="005E615D">
        <w:t xml:space="preserve">(minimum of 50 hours at each school level – K-5, 6-8, and 9-12), </w:t>
      </w:r>
      <w:r>
        <w:t>approved by the departmental f</w:t>
      </w:r>
      <w:r w:rsidR="005E615D">
        <w:t>ield experience coordinator. Each school’s</w:t>
      </w:r>
      <w:r>
        <w:t xml:space="preserve"> on-site supervisor will complete </w:t>
      </w:r>
      <w:r w:rsidR="005E615D">
        <w:t xml:space="preserve">an </w:t>
      </w:r>
      <w:r>
        <w:t xml:space="preserve">evaluation of the student during the final week </w:t>
      </w:r>
      <w:r w:rsidR="005E615D">
        <w:t>at each school level</w:t>
      </w:r>
      <w:r>
        <w:t>.</w:t>
      </w:r>
    </w:p>
    <w:p w:rsidR="001A68F7" w:rsidRDefault="001A68F7" w:rsidP="00355A27">
      <w:pPr>
        <w:tabs>
          <w:tab w:val="clear" w:pos="576"/>
        </w:tabs>
        <w:spacing w:line="240" w:lineRule="auto"/>
        <w:ind w:firstLine="0"/>
      </w:pPr>
    </w:p>
    <w:p w:rsidR="001A68F7" w:rsidRPr="005E615D" w:rsidRDefault="00C9189E" w:rsidP="00355A27">
      <w:pPr>
        <w:tabs>
          <w:tab w:val="clear" w:pos="576"/>
        </w:tabs>
        <w:spacing w:line="240" w:lineRule="auto"/>
        <w:ind w:firstLine="0"/>
        <w:rPr>
          <w:b/>
          <w:i/>
        </w:rPr>
      </w:pPr>
      <w:r>
        <w:rPr>
          <w:u w:val="single"/>
        </w:rPr>
        <w:t>Practicum</w:t>
      </w:r>
      <w:r w:rsidR="001A68F7" w:rsidRPr="005E615D">
        <w:rPr>
          <w:u w:val="single"/>
        </w:rPr>
        <w:t xml:space="preserve"> Log</w:t>
      </w:r>
      <w:r w:rsidR="001A68F7">
        <w:t xml:space="preserve">: </w:t>
      </w:r>
      <w:r w:rsidR="005E615D">
        <w:t>Students</w:t>
      </w:r>
      <w:r w:rsidR="001A68F7">
        <w:t xml:space="preserve"> will complete a log based on their individual </w:t>
      </w:r>
      <w:r w:rsidR="005E615D">
        <w:t>practicum</w:t>
      </w:r>
      <w:r w:rsidR="001A68F7">
        <w:t xml:space="preserve"> experience. It is important that </w:t>
      </w:r>
      <w:r w:rsidR="005E615D">
        <w:t>students</w:t>
      </w:r>
      <w:r w:rsidR="001A68F7">
        <w:t xml:space="preserve"> update </w:t>
      </w:r>
      <w:r w:rsidR="005E615D">
        <w:t>their</w:t>
      </w:r>
      <w:r w:rsidR="001A68F7">
        <w:t xml:space="preserve"> log on a daily basis. The log also needs to indicate what outcome objective each activity was related to. Late responses will result in a penalty of 10% of assignment grade for each day late. The log sheet to use will be provided. </w:t>
      </w:r>
      <w:r w:rsidR="001A68F7" w:rsidRPr="005E615D">
        <w:rPr>
          <w:b/>
          <w:i/>
        </w:rPr>
        <w:t xml:space="preserve">Upload to </w:t>
      </w:r>
      <w:proofErr w:type="spellStart"/>
      <w:r w:rsidR="001A68F7" w:rsidRPr="005E615D">
        <w:rPr>
          <w:b/>
          <w:i/>
        </w:rPr>
        <w:t>LiveText</w:t>
      </w:r>
      <w:proofErr w:type="spellEnd"/>
      <w:r w:rsidR="001A68F7" w:rsidRPr="005E615D">
        <w:rPr>
          <w:b/>
          <w:i/>
        </w:rPr>
        <w:t xml:space="preserve"> on due date.</w:t>
      </w:r>
    </w:p>
    <w:p w:rsidR="001A68F7" w:rsidRDefault="001A68F7" w:rsidP="00355A27">
      <w:pPr>
        <w:tabs>
          <w:tab w:val="clear" w:pos="576"/>
        </w:tabs>
        <w:spacing w:line="240" w:lineRule="auto"/>
        <w:ind w:firstLine="0"/>
      </w:pPr>
    </w:p>
    <w:p w:rsidR="001A68F7" w:rsidRDefault="001A68F7" w:rsidP="00355A27">
      <w:pPr>
        <w:tabs>
          <w:tab w:val="clear" w:pos="576"/>
        </w:tabs>
        <w:spacing w:line="240" w:lineRule="auto"/>
        <w:ind w:firstLine="0"/>
      </w:pPr>
      <w:r w:rsidRPr="005E615D">
        <w:rPr>
          <w:u w:val="single"/>
        </w:rPr>
        <w:t>Classroom Guidance Activity</w:t>
      </w:r>
      <w:r>
        <w:t xml:space="preserve">: </w:t>
      </w:r>
      <w:r w:rsidR="005E615D">
        <w:t>Practicum students</w:t>
      </w:r>
      <w:r>
        <w:t xml:space="preserve"> will complete a minimum of </w:t>
      </w:r>
      <w:r w:rsidR="005E615D" w:rsidRPr="006D3055">
        <w:rPr>
          <w:b/>
        </w:rPr>
        <w:t>five</w:t>
      </w:r>
      <w:r w:rsidRPr="006D3055">
        <w:rPr>
          <w:b/>
        </w:rPr>
        <w:t xml:space="preserve"> (</w:t>
      </w:r>
      <w:r w:rsidR="005E615D" w:rsidRPr="006D3055">
        <w:rPr>
          <w:b/>
        </w:rPr>
        <w:t>5</w:t>
      </w:r>
      <w:r w:rsidRPr="006D3055">
        <w:rPr>
          <w:b/>
        </w:rPr>
        <w:t>)</w:t>
      </w:r>
      <w:r>
        <w:t xml:space="preserve"> classroom guidance lessons for the semester and will present one of these during an assigned date in class. Please remember to include in your detailed lesson plan outline how you have given attention to diversity/advocacy and inclusion (of special education students) for each guidance activity. See the format provided. </w:t>
      </w:r>
      <w:r w:rsidRPr="005E615D">
        <w:rPr>
          <w:b/>
          <w:i/>
        </w:rPr>
        <w:t xml:space="preserve">Upload to </w:t>
      </w:r>
      <w:proofErr w:type="spellStart"/>
      <w:r w:rsidRPr="005E615D">
        <w:rPr>
          <w:b/>
          <w:i/>
        </w:rPr>
        <w:t>LiveText</w:t>
      </w:r>
      <w:proofErr w:type="spellEnd"/>
      <w:r w:rsidRPr="005E615D">
        <w:rPr>
          <w:b/>
          <w:i/>
        </w:rPr>
        <w:t xml:space="preserve"> on due date</w:t>
      </w:r>
      <w:r>
        <w:t>.</w:t>
      </w:r>
    </w:p>
    <w:p w:rsidR="001A68F7" w:rsidRDefault="001A68F7" w:rsidP="00355A27">
      <w:pPr>
        <w:tabs>
          <w:tab w:val="clear" w:pos="576"/>
        </w:tabs>
        <w:spacing w:line="240" w:lineRule="auto"/>
        <w:ind w:firstLine="0"/>
      </w:pPr>
    </w:p>
    <w:p w:rsidR="001A68F7" w:rsidRDefault="001A68F7" w:rsidP="00355A27">
      <w:pPr>
        <w:tabs>
          <w:tab w:val="clear" w:pos="576"/>
        </w:tabs>
        <w:spacing w:line="240" w:lineRule="auto"/>
        <w:ind w:firstLine="0"/>
      </w:pPr>
      <w:r w:rsidRPr="005E615D">
        <w:rPr>
          <w:u w:val="single"/>
        </w:rPr>
        <w:t>Small Group Counseling Session</w:t>
      </w:r>
      <w:r>
        <w:t xml:space="preserve">: </w:t>
      </w:r>
      <w:r w:rsidR="005E615D">
        <w:t>Practicum students</w:t>
      </w:r>
      <w:r>
        <w:t xml:space="preserve"> will complete a small group counseling </w:t>
      </w:r>
      <w:r w:rsidR="00BE3BC4">
        <w:t xml:space="preserve">(a minimum of </w:t>
      </w:r>
      <w:r w:rsidR="00BE3BC4" w:rsidRPr="006D3055">
        <w:rPr>
          <w:b/>
        </w:rPr>
        <w:t>3 activity sessions</w:t>
      </w:r>
      <w:r w:rsidR="00BE3BC4">
        <w:t xml:space="preserve"> </w:t>
      </w:r>
      <w:r w:rsidR="006673A6">
        <w:t xml:space="preserve">for the </w:t>
      </w:r>
      <w:r w:rsidR="00BE3BC4">
        <w:t xml:space="preserve">small group), </w:t>
      </w:r>
      <w:r w:rsidR="006673A6">
        <w:t xml:space="preserve">focusing on a personal/social, academic or career/college readiness issue/s </w:t>
      </w:r>
      <w:r>
        <w:t xml:space="preserve">for the semester and will present </w:t>
      </w:r>
      <w:r w:rsidR="00BE3BC4">
        <w:t xml:space="preserve">on </w:t>
      </w:r>
      <w:r>
        <w:t xml:space="preserve">one of these during an assigned date in class. Please remember to include in your detailed small group counseling plan outline how you have given attention to diversity/advocacy and inclusion (of special education students) for each small group activity. See the format provided. </w:t>
      </w:r>
      <w:r w:rsidRPr="00BE3BC4">
        <w:rPr>
          <w:b/>
          <w:i/>
        </w:rPr>
        <w:t xml:space="preserve">Upload to </w:t>
      </w:r>
      <w:proofErr w:type="spellStart"/>
      <w:r w:rsidRPr="00BE3BC4">
        <w:rPr>
          <w:b/>
          <w:i/>
        </w:rPr>
        <w:t>LiveText</w:t>
      </w:r>
      <w:proofErr w:type="spellEnd"/>
      <w:r w:rsidRPr="00BE3BC4">
        <w:rPr>
          <w:b/>
          <w:i/>
        </w:rPr>
        <w:t xml:space="preserve"> on due date</w:t>
      </w:r>
      <w:r>
        <w:t>.</w:t>
      </w:r>
    </w:p>
    <w:p w:rsidR="001A68F7" w:rsidRDefault="001A68F7" w:rsidP="00355A27">
      <w:pPr>
        <w:tabs>
          <w:tab w:val="clear" w:pos="576"/>
        </w:tabs>
        <w:spacing w:line="240" w:lineRule="auto"/>
        <w:ind w:firstLine="0"/>
      </w:pPr>
    </w:p>
    <w:p w:rsidR="004E5152" w:rsidRDefault="001A68F7" w:rsidP="00355A27">
      <w:pPr>
        <w:tabs>
          <w:tab w:val="clear" w:pos="576"/>
        </w:tabs>
        <w:spacing w:line="240" w:lineRule="auto"/>
        <w:ind w:firstLine="0"/>
      </w:pPr>
      <w:r w:rsidRPr="00BE3BC4">
        <w:rPr>
          <w:u w:val="single"/>
        </w:rPr>
        <w:t>Case Study</w:t>
      </w:r>
      <w:r>
        <w:t xml:space="preserve">: </w:t>
      </w:r>
      <w:r w:rsidR="00BE3BC4">
        <w:t>Practicum students</w:t>
      </w:r>
      <w:r>
        <w:t xml:space="preserve"> will complete a minimum of </w:t>
      </w:r>
      <w:r w:rsidR="006673A6" w:rsidRPr="006D3055">
        <w:rPr>
          <w:b/>
        </w:rPr>
        <w:t>t</w:t>
      </w:r>
      <w:r w:rsidRPr="006D3055">
        <w:rPr>
          <w:b/>
        </w:rPr>
        <w:t>en (10) individual counseling</w:t>
      </w:r>
      <w:r>
        <w:t xml:space="preserve"> sessions for the semester and are required to bring a tape/audio recording of one individual counseling case study to be scheduled in the semester. Please take appropriate precautions to best protect the confidentiality of your student-client. It may be best to present an ongoing case with which you would like some assistance from other class members and/or faculty. You should work with the instructor to select an appropriate case for presentation. Ideally, the case study will result in an active discussion among those in attendance, to help formulate effective interventions. A taped session (at least </w:t>
      </w:r>
      <w:r w:rsidR="00BE3BC4">
        <w:t>10</w:t>
      </w:r>
      <w:r>
        <w:t xml:space="preserve"> minutes) must accompany your case study presentation. Students should ensure that clients have signed proper release forms, which include the notification that such tapes may be used for educational purposes. Be sure to follow the format in the presentation outline. </w:t>
      </w:r>
      <w:r w:rsidRPr="00BE3BC4">
        <w:rPr>
          <w:b/>
          <w:i/>
        </w:rPr>
        <w:t xml:space="preserve">Upload to </w:t>
      </w:r>
      <w:proofErr w:type="spellStart"/>
      <w:r w:rsidRPr="00BE3BC4">
        <w:rPr>
          <w:b/>
          <w:i/>
        </w:rPr>
        <w:t>LiveText</w:t>
      </w:r>
      <w:proofErr w:type="spellEnd"/>
      <w:r w:rsidRPr="00BE3BC4">
        <w:rPr>
          <w:b/>
          <w:i/>
        </w:rPr>
        <w:t xml:space="preserve"> on due date.</w:t>
      </w:r>
    </w:p>
    <w:p w:rsidR="001A68F7" w:rsidRDefault="001A68F7" w:rsidP="00355A27">
      <w:pPr>
        <w:tabs>
          <w:tab w:val="clear" w:pos="576"/>
        </w:tabs>
        <w:spacing w:line="240" w:lineRule="auto"/>
        <w:ind w:firstLine="0"/>
      </w:pPr>
    </w:p>
    <w:p w:rsidR="006673A6" w:rsidRDefault="006673A6" w:rsidP="00355A27">
      <w:pPr>
        <w:tabs>
          <w:tab w:val="clear" w:pos="576"/>
        </w:tabs>
        <w:spacing w:line="240" w:lineRule="auto"/>
        <w:ind w:firstLine="0"/>
      </w:pPr>
      <w:r>
        <w:rPr>
          <w:u w:val="single"/>
        </w:rPr>
        <w:t>Parent Workshop:</w:t>
      </w:r>
      <w:r>
        <w:t xml:space="preserve"> Practicum students will design (and present, if the opportunity is given), a workshop presentation designed for parents to address a student counseling need/issue providing parents with a description and techniques/strategies/tools for working effectively with their </w:t>
      </w:r>
      <w:r>
        <w:lastRenderedPageBreak/>
        <w:t>children regarding the identified need/issue.</w:t>
      </w:r>
      <w:r w:rsidR="009F5E02">
        <w:t xml:space="preserve"> Be prepared to present your workshop on an assigned date in class.</w:t>
      </w:r>
    </w:p>
    <w:p w:rsidR="006673A6" w:rsidRPr="006673A6" w:rsidRDefault="006673A6" w:rsidP="00355A27">
      <w:pPr>
        <w:tabs>
          <w:tab w:val="clear" w:pos="576"/>
        </w:tabs>
        <w:spacing w:line="240" w:lineRule="auto"/>
        <w:ind w:firstLine="0"/>
      </w:pPr>
    </w:p>
    <w:p w:rsidR="001A68F7" w:rsidRDefault="4098E4F9" w:rsidP="00355A27">
      <w:pPr>
        <w:tabs>
          <w:tab w:val="clear" w:pos="576"/>
        </w:tabs>
        <w:spacing w:line="240" w:lineRule="auto"/>
        <w:ind w:firstLine="0"/>
      </w:pPr>
      <w:r w:rsidRPr="4098E4F9">
        <w:rPr>
          <w:u w:val="single"/>
        </w:rPr>
        <w:t>Journal</w:t>
      </w:r>
      <w:r>
        <w:t xml:space="preserve">:  Practicum students will complete journal entries that summarize the activities and experiences at their practicum sites. The journal must include your personal reactions to the basic school counselor functions engaged in during internship: classroom guidance, small group work, individual counseling, consultation, advocacy, leadership, program planning/coordination, etc. Express your joys, concerns, what you have learned, and how you would improve as a school counselor. The journal report is due on the date of classroom meetings. </w:t>
      </w:r>
    </w:p>
    <w:p w:rsidR="001A68F7" w:rsidRDefault="001A68F7" w:rsidP="00355A27">
      <w:pPr>
        <w:tabs>
          <w:tab w:val="clear" w:pos="576"/>
        </w:tabs>
        <w:spacing w:line="240" w:lineRule="auto"/>
        <w:ind w:firstLine="0"/>
      </w:pPr>
    </w:p>
    <w:p w:rsidR="00C9189E" w:rsidRDefault="00C9189E" w:rsidP="00355A27">
      <w:pPr>
        <w:tabs>
          <w:tab w:val="clear" w:pos="576"/>
        </w:tabs>
        <w:spacing w:line="240" w:lineRule="auto"/>
        <w:ind w:firstLine="0"/>
      </w:pPr>
      <w:r>
        <w:rPr>
          <w:u w:val="single"/>
        </w:rPr>
        <w:t>Individual Supervision</w:t>
      </w:r>
      <w:r>
        <w:t>: In addition to the class/group supervision, practicum students will receive weekly individual supervision from a Ph.D. counseling student to practice and also receive feedback on specific counseling skills.</w:t>
      </w:r>
    </w:p>
    <w:p w:rsidR="00C9189E" w:rsidRPr="00C9189E" w:rsidRDefault="00C9189E" w:rsidP="00355A27">
      <w:pPr>
        <w:tabs>
          <w:tab w:val="clear" w:pos="576"/>
        </w:tabs>
        <w:spacing w:line="240" w:lineRule="auto"/>
        <w:ind w:firstLine="0"/>
      </w:pPr>
    </w:p>
    <w:p w:rsidR="001A68F7" w:rsidRPr="00BE3BC4" w:rsidRDefault="001A68F7" w:rsidP="00BE3BC4">
      <w:pPr>
        <w:tabs>
          <w:tab w:val="clear" w:pos="576"/>
        </w:tabs>
        <w:spacing w:line="240" w:lineRule="auto"/>
        <w:ind w:firstLine="0"/>
        <w:rPr>
          <w:b/>
        </w:rPr>
      </w:pPr>
      <w:r w:rsidRPr="00BE3BC4">
        <w:rPr>
          <w:b/>
        </w:rPr>
        <w:t>METHODS OF INSTRUCTION</w:t>
      </w:r>
    </w:p>
    <w:p w:rsidR="001A68F7" w:rsidRDefault="001A68F7" w:rsidP="00BE3BC4">
      <w:pPr>
        <w:tabs>
          <w:tab w:val="clear" w:pos="576"/>
        </w:tabs>
        <w:spacing w:line="240" w:lineRule="auto"/>
        <w:ind w:firstLine="0"/>
      </w:pPr>
      <w:r>
        <w:t>The following methods will be used to facilitate learning in this course:</w:t>
      </w:r>
    </w:p>
    <w:p w:rsidR="001A68F7" w:rsidRDefault="001A68F7" w:rsidP="00355A27">
      <w:pPr>
        <w:tabs>
          <w:tab w:val="clear" w:pos="576"/>
        </w:tabs>
        <w:spacing w:line="240" w:lineRule="auto"/>
        <w:ind w:firstLine="0"/>
      </w:pPr>
      <w:r>
        <w:t xml:space="preserve">- </w:t>
      </w:r>
      <w:r w:rsidRPr="00BE3BC4">
        <w:rPr>
          <w:i/>
        </w:rPr>
        <w:t>lecture</w:t>
      </w:r>
    </w:p>
    <w:p w:rsidR="001A68F7" w:rsidRDefault="001A68F7" w:rsidP="00355A27">
      <w:pPr>
        <w:tabs>
          <w:tab w:val="clear" w:pos="576"/>
        </w:tabs>
        <w:spacing w:line="240" w:lineRule="auto"/>
        <w:ind w:firstLine="0"/>
      </w:pPr>
      <w:r>
        <w:t xml:space="preserve">- </w:t>
      </w:r>
      <w:r w:rsidRPr="00BE3BC4">
        <w:rPr>
          <w:i/>
        </w:rPr>
        <w:t>small group activities</w:t>
      </w:r>
      <w:r>
        <w:t>, including discussions and interactions</w:t>
      </w:r>
    </w:p>
    <w:p w:rsidR="001A68F7" w:rsidRDefault="001A68F7" w:rsidP="00355A27">
      <w:pPr>
        <w:tabs>
          <w:tab w:val="clear" w:pos="576"/>
        </w:tabs>
        <w:spacing w:line="240" w:lineRule="auto"/>
        <w:ind w:firstLine="0"/>
      </w:pPr>
      <w:r>
        <w:t xml:space="preserve">- </w:t>
      </w:r>
      <w:r w:rsidRPr="00BE3BC4">
        <w:rPr>
          <w:i/>
        </w:rPr>
        <w:t>cooperative learning</w:t>
      </w:r>
      <w:r>
        <w:t xml:space="preserve"> via group projects and activities</w:t>
      </w:r>
    </w:p>
    <w:p w:rsidR="001A68F7" w:rsidRDefault="001A68F7" w:rsidP="00355A27">
      <w:pPr>
        <w:tabs>
          <w:tab w:val="clear" w:pos="576"/>
        </w:tabs>
        <w:spacing w:line="240" w:lineRule="auto"/>
        <w:ind w:firstLine="0"/>
      </w:pPr>
      <w:r>
        <w:t xml:space="preserve">- </w:t>
      </w:r>
      <w:r w:rsidRPr="00BE3BC4">
        <w:rPr>
          <w:i/>
        </w:rPr>
        <w:t>use of media</w:t>
      </w:r>
      <w:r>
        <w:t>, including video tapes, audiotapes, visual aids</w:t>
      </w:r>
    </w:p>
    <w:p w:rsidR="001A68F7" w:rsidRDefault="001A68F7" w:rsidP="00355A27">
      <w:pPr>
        <w:tabs>
          <w:tab w:val="clear" w:pos="576"/>
        </w:tabs>
        <w:spacing w:line="240" w:lineRule="auto"/>
        <w:ind w:firstLine="0"/>
      </w:pPr>
      <w:r>
        <w:t xml:space="preserve">- </w:t>
      </w:r>
      <w:r w:rsidRPr="00BE3BC4">
        <w:rPr>
          <w:i/>
        </w:rPr>
        <w:t>research</w:t>
      </w:r>
      <w:r>
        <w:t xml:space="preserve"> via library, internet, interviews, case studies</w:t>
      </w:r>
    </w:p>
    <w:p w:rsidR="001A68F7" w:rsidRDefault="001A68F7" w:rsidP="00355A27">
      <w:pPr>
        <w:tabs>
          <w:tab w:val="clear" w:pos="576"/>
        </w:tabs>
        <w:spacing w:line="240" w:lineRule="auto"/>
        <w:ind w:firstLine="0"/>
      </w:pPr>
      <w:r>
        <w:t xml:space="preserve">- </w:t>
      </w:r>
      <w:r w:rsidRPr="00BE3BC4">
        <w:rPr>
          <w:i/>
        </w:rPr>
        <w:t xml:space="preserve">simulation </w:t>
      </w:r>
      <w:r>
        <w:t>via role play, mock testing</w:t>
      </w:r>
    </w:p>
    <w:p w:rsidR="001A68F7" w:rsidRDefault="001A68F7" w:rsidP="00355A27">
      <w:pPr>
        <w:tabs>
          <w:tab w:val="clear" w:pos="576"/>
        </w:tabs>
        <w:spacing w:line="240" w:lineRule="auto"/>
        <w:ind w:firstLine="0"/>
      </w:pPr>
      <w:r>
        <w:t xml:space="preserve">- </w:t>
      </w:r>
      <w:r w:rsidRPr="00BE3BC4">
        <w:rPr>
          <w:i/>
        </w:rPr>
        <w:t>critical thinking exercises</w:t>
      </w:r>
      <w:r>
        <w:t xml:space="preserve"> - “thinking outside the box”</w:t>
      </w:r>
    </w:p>
    <w:p w:rsidR="001A68F7" w:rsidRDefault="001A68F7" w:rsidP="00355A27">
      <w:pPr>
        <w:tabs>
          <w:tab w:val="clear" w:pos="576"/>
        </w:tabs>
        <w:spacing w:line="240" w:lineRule="auto"/>
        <w:ind w:firstLine="0"/>
      </w:pPr>
      <w:r>
        <w:t xml:space="preserve">- </w:t>
      </w:r>
      <w:r w:rsidRPr="00BE3BC4">
        <w:rPr>
          <w:i/>
        </w:rPr>
        <w:t>writing</w:t>
      </w:r>
      <w:r>
        <w:t xml:space="preserve"> via reaction papers, evaluation of assessments</w:t>
      </w:r>
    </w:p>
    <w:p w:rsidR="001A68F7" w:rsidRDefault="001A68F7" w:rsidP="00355A27">
      <w:pPr>
        <w:tabs>
          <w:tab w:val="clear" w:pos="576"/>
        </w:tabs>
        <w:spacing w:line="240" w:lineRule="auto"/>
        <w:ind w:firstLine="0"/>
      </w:pPr>
      <w:r>
        <w:t xml:space="preserve">- </w:t>
      </w:r>
      <w:r w:rsidRPr="00BE3BC4">
        <w:rPr>
          <w:i/>
        </w:rPr>
        <w:t>supervision,</w:t>
      </w:r>
      <w:r>
        <w:t xml:space="preserve"> </w:t>
      </w:r>
      <w:r w:rsidR="00BE3BC4">
        <w:t>practicum students</w:t>
      </w:r>
      <w:r>
        <w:t xml:space="preserve"> will meet in a small group throughout the semester with the faculty supervisor. During this time a variety of activities will occur, including discussion of on-site issues, case presentations, discussion of ethical issues, and peer supervision. During this time students may also discuss personal counseling goals, general concerns, and weekly present a tape/case.</w:t>
      </w:r>
    </w:p>
    <w:p w:rsidR="001A68F7" w:rsidRDefault="001A68F7" w:rsidP="00355A27">
      <w:pPr>
        <w:tabs>
          <w:tab w:val="clear" w:pos="576"/>
        </w:tabs>
        <w:spacing w:line="240" w:lineRule="auto"/>
        <w:ind w:firstLine="0"/>
      </w:pPr>
    </w:p>
    <w:p w:rsidR="001A68F7" w:rsidRDefault="001A68F7" w:rsidP="00355A27">
      <w:pPr>
        <w:tabs>
          <w:tab w:val="clear" w:pos="576"/>
        </w:tabs>
        <w:spacing w:line="240" w:lineRule="auto"/>
        <w:ind w:firstLine="0"/>
      </w:pPr>
      <w:r w:rsidRPr="00BE3BC4">
        <w:rPr>
          <w:b/>
        </w:rPr>
        <w:t>Writing Expectations</w:t>
      </w:r>
      <w:r>
        <w:t>:</w:t>
      </w:r>
    </w:p>
    <w:p w:rsidR="001A68F7" w:rsidRPr="00BE3BC4" w:rsidRDefault="001A68F7" w:rsidP="00355A27">
      <w:pPr>
        <w:tabs>
          <w:tab w:val="clear" w:pos="576"/>
        </w:tabs>
        <w:spacing w:line="240" w:lineRule="auto"/>
        <w:ind w:firstLine="0"/>
        <w:rPr>
          <w:b/>
          <w:i/>
          <w:u w:val="single"/>
        </w:rPr>
      </w:pPr>
      <w:r>
        <w:t xml:space="preserve">Introduction to School Counseling is a graduate level course; therefore professional writing is expected. Analysis, synthesis, and evaluation of concepts are expected. All papers are to be typed, double-space, using 12-font in Times New Roman, Ariel, or Courier. </w:t>
      </w:r>
      <w:r w:rsidRPr="00BE3BC4">
        <w:rPr>
          <w:b/>
        </w:rPr>
        <w:t xml:space="preserve">Follow APA Style, referring to the APA Manual (5th ed.). </w:t>
      </w:r>
      <w:r w:rsidRPr="00BE3BC4">
        <w:rPr>
          <w:b/>
          <w:i/>
          <w:u w:val="single"/>
        </w:rPr>
        <w:t>Papers will be evaluated based on content, writing, and APA style.</w:t>
      </w:r>
    </w:p>
    <w:p w:rsidR="001A68F7" w:rsidRDefault="001A68F7" w:rsidP="00355A27">
      <w:pPr>
        <w:tabs>
          <w:tab w:val="clear" w:pos="576"/>
        </w:tabs>
        <w:spacing w:line="240" w:lineRule="auto"/>
        <w:ind w:firstLine="0"/>
      </w:pPr>
    </w:p>
    <w:p w:rsidR="001A68F7" w:rsidRPr="00BE3BC4" w:rsidRDefault="001A68F7" w:rsidP="00355A27">
      <w:pPr>
        <w:tabs>
          <w:tab w:val="clear" w:pos="576"/>
        </w:tabs>
        <w:spacing w:line="240" w:lineRule="auto"/>
        <w:ind w:firstLine="0"/>
        <w:rPr>
          <w:b/>
        </w:rPr>
      </w:pPr>
      <w:r w:rsidRPr="00BE3BC4">
        <w:rPr>
          <w:b/>
        </w:rPr>
        <w:t>Professional School Counselor Portfolio (</w:t>
      </w:r>
      <w:proofErr w:type="spellStart"/>
      <w:r w:rsidRPr="00BE3BC4">
        <w:rPr>
          <w:b/>
        </w:rPr>
        <w:t>LiveText</w:t>
      </w:r>
      <w:proofErr w:type="spellEnd"/>
      <w:r w:rsidRPr="00BE3BC4">
        <w:rPr>
          <w:b/>
        </w:rPr>
        <w:t>)</w:t>
      </w:r>
    </w:p>
    <w:p w:rsidR="001A68F7" w:rsidRDefault="001A68F7" w:rsidP="00355A27">
      <w:pPr>
        <w:tabs>
          <w:tab w:val="clear" w:pos="576"/>
        </w:tabs>
        <w:spacing w:line="240" w:lineRule="auto"/>
        <w:ind w:firstLine="0"/>
      </w:pPr>
      <w:r>
        <w:t xml:space="preserve">The </w:t>
      </w:r>
      <w:proofErr w:type="spellStart"/>
      <w:r>
        <w:t>LiveText</w:t>
      </w:r>
      <w:proofErr w:type="spellEnd"/>
      <w:r>
        <w:t xml:space="preserve"> portfolio is a visual showcase of a student’s work that demonstrates professional growth, achievement, and competence in the field of counseling. The portfolio is used to document your philosophy of counseling and central concepts of student development; as well as understanding and application of the standards. Required sections for this course will be developed in separate documents and added to the portfolio. This is an ongoing portfolio which will be added to throughout your completion of the master’s degree. </w:t>
      </w:r>
    </w:p>
    <w:p w:rsidR="00D21A0C" w:rsidRDefault="00D21A0C" w:rsidP="00355A27">
      <w:pPr>
        <w:tabs>
          <w:tab w:val="clear" w:pos="576"/>
        </w:tabs>
        <w:spacing w:line="240" w:lineRule="auto"/>
        <w:ind w:firstLine="0"/>
      </w:pPr>
    </w:p>
    <w:p w:rsidR="001A68F7" w:rsidRPr="00BE3BC4" w:rsidRDefault="001A68F7" w:rsidP="00355A27">
      <w:pPr>
        <w:tabs>
          <w:tab w:val="clear" w:pos="576"/>
        </w:tabs>
        <w:spacing w:line="240" w:lineRule="auto"/>
        <w:ind w:firstLine="0"/>
        <w:rPr>
          <w:b/>
          <w:i/>
        </w:rPr>
      </w:pPr>
      <w:r w:rsidRPr="00BE3BC4">
        <w:rPr>
          <w:b/>
          <w:i/>
        </w:rPr>
        <w:lastRenderedPageBreak/>
        <w:t xml:space="preserve">ALL Counseling Candidates must purchase and use </w:t>
      </w:r>
      <w:proofErr w:type="spellStart"/>
      <w:r w:rsidRPr="00BE3BC4">
        <w:rPr>
          <w:b/>
          <w:i/>
        </w:rPr>
        <w:t>LiveText</w:t>
      </w:r>
      <w:proofErr w:type="spellEnd"/>
      <w:r w:rsidRPr="00BE3BC4">
        <w:rPr>
          <w:b/>
          <w:i/>
        </w:rPr>
        <w:t>:</w:t>
      </w:r>
    </w:p>
    <w:p w:rsidR="00EC223F" w:rsidRDefault="00EC223F" w:rsidP="00355A27">
      <w:pPr>
        <w:tabs>
          <w:tab w:val="clear" w:pos="576"/>
        </w:tabs>
        <w:spacing w:line="240" w:lineRule="auto"/>
        <w:ind w:firstLine="0"/>
      </w:pPr>
    </w:p>
    <w:p w:rsidR="00EC223F" w:rsidRPr="00BE3BC4" w:rsidRDefault="00EC223F" w:rsidP="00355A27">
      <w:pPr>
        <w:tabs>
          <w:tab w:val="clear" w:pos="576"/>
        </w:tabs>
        <w:spacing w:line="240" w:lineRule="auto"/>
        <w:ind w:firstLine="0"/>
        <w:rPr>
          <w:b/>
        </w:rPr>
      </w:pPr>
      <w:proofErr w:type="spellStart"/>
      <w:r w:rsidRPr="00BE3BC4">
        <w:rPr>
          <w:b/>
        </w:rPr>
        <w:t>LiveText</w:t>
      </w:r>
      <w:proofErr w:type="spellEnd"/>
      <w:r w:rsidRPr="00BE3BC4">
        <w:rPr>
          <w:b/>
        </w:rPr>
        <w:t xml:space="preserve"> Assessment Measures</w:t>
      </w:r>
    </w:p>
    <w:p w:rsidR="00EC223F" w:rsidRDefault="00EC223F" w:rsidP="00BE3BC4">
      <w:pPr>
        <w:numPr>
          <w:ilvl w:val="0"/>
          <w:numId w:val="22"/>
        </w:numPr>
        <w:tabs>
          <w:tab w:val="clear" w:pos="576"/>
        </w:tabs>
        <w:spacing w:line="240" w:lineRule="auto"/>
      </w:pPr>
      <w:r w:rsidRPr="00BE3BC4">
        <w:rPr>
          <w:u w:val="single"/>
        </w:rPr>
        <w:t>Portfolio Artifact Requirement</w:t>
      </w:r>
      <w:r>
        <w:t>(s).  Your course assignment(s), in this class are required artifact(s) in your portfolio. As part of the requirements for this course, you must place your artifact(s) in the appropriate portfolio section and write a reflection on how your performance on the assignment addresses the targeted standard.  If you have used your portfolio in previous semesters, it should already be submitted to the appropriate program account; however, if this is your first semester to use your portfolio, be sure you follow the directions about which instructor account you should submit your portfolio to (see INSTRUCTIONS in syllabus). If you have created a portfolio in a previous semester, do NOT create a new one now – simply add the artifact(s) and reflection(s) from this course to the existing portfolio. See the chart in this syllabus for specific information on where to place your artifact and reflection (the portfolio section).</w:t>
      </w:r>
    </w:p>
    <w:p w:rsidR="00EC223F" w:rsidRDefault="00EC223F" w:rsidP="00355A27">
      <w:pPr>
        <w:tabs>
          <w:tab w:val="clear" w:pos="576"/>
        </w:tabs>
        <w:spacing w:line="240" w:lineRule="auto"/>
        <w:ind w:firstLine="0"/>
      </w:pPr>
    </w:p>
    <w:p w:rsidR="00EC223F" w:rsidRDefault="00EC223F" w:rsidP="00BE3BC4">
      <w:pPr>
        <w:numPr>
          <w:ilvl w:val="0"/>
          <w:numId w:val="22"/>
        </w:numPr>
        <w:tabs>
          <w:tab w:val="clear" w:pos="576"/>
        </w:tabs>
        <w:spacing w:line="240" w:lineRule="auto"/>
      </w:pPr>
      <w:r w:rsidRPr="00BE3BC4">
        <w:rPr>
          <w:u w:val="single"/>
        </w:rPr>
        <w:t>Portfolio Reflection Expectations</w:t>
      </w:r>
      <w:r>
        <w:t xml:space="preserve">:  The required reflection in your portfolio must address how the artifact demonstrates the associated standards you have met.  This is not a reflection on the process of completing the assignment or what you think about the assignment.  FOCUS ON THE STANDARD.  The standard as stated in your portfolio template is quite global; to ensure that your reflection is fully address, use the details of the rubric elements that will be used to assess this section of your portfolio, make sure you address each element.  </w:t>
      </w:r>
    </w:p>
    <w:p w:rsidR="00EC223F" w:rsidRDefault="00EC223F" w:rsidP="00355A27">
      <w:pPr>
        <w:tabs>
          <w:tab w:val="clear" w:pos="576"/>
        </w:tabs>
        <w:spacing w:line="240" w:lineRule="auto"/>
        <w:ind w:firstLine="0"/>
      </w:pPr>
    </w:p>
    <w:p w:rsidR="00EC223F" w:rsidRPr="00BE3BC4" w:rsidRDefault="00EC223F" w:rsidP="00BE3BC4">
      <w:pPr>
        <w:numPr>
          <w:ilvl w:val="0"/>
          <w:numId w:val="22"/>
        </w:numPr>
        <w:tabs>
          <w:tab w:val="clear" w:pos="576"/>
        </w:tabs>
        <w:spacing w:line="240" w:lineRule="auto"/>
        <w:rPr>
          <w:b/>
          <w:i/>
        </w:rPr>
      </w:pPr>
      <w:r w:rsidRPr="00BE3BC4">
        <w:rPr>
          <w:b/>
          <w:i/>
        </w:rPr>
        <w:t xml:space="preserve">Failure to comply with the </w:t>
      </w:r>
      <w:proofErr w:type="spellStart"/>
      <w:r w:rsidRPr="00BE3BC4">
        <w:rPr>
          <w:b/>
          <w:i/>
        </w:rPr>
        <w:t>LiveText</w:t>
      </w:r>
      <w:proofErr w:type="spellEnd"/>
      <w:r w:rsidRPr="00BE3BC4">
        <w:rPr>
          <w:b/>
          <w:i/>
        </w:rPr>
        <w:t xml:space="preserve"> requirements of this course will result in a grade of “F” for the course and the course will need to be repeated. Should your GPA fall below 3.0 as a result of this, you will be placed on academic probation and you will be unable to continue in the program until you repeat this course successfully (grade of B or better).</w:t>
      </w:r>
    </w:p>
    <w:p w:rsidR="00EC223F" w:rsidRDefault="00EC223F" w:rsidP="00355A27">
      <w:pPr>
        <w:tabs>
          <w:tab w:val="clear" w:pos="576"/>
        </w:tabs>
        <w:spacing w:line="240" w:lineRule="auto"/>
        <w:ind w:firstLine="0"/>
      </w:pPr>
    </w:p>
    <w:p w:rsidR="00EC223F" w:rsidRPr="00BE3BC4" w:rsidRDefault="00EC223F" w:rsidP="00BE3BC4">
      <w:pPr>
        <w:tabs>
          <w:tab w:val="clear" w:pos="576"/>
        </w:tabs>
        <w:spacing w:line="240" w:lineRule="auto"/>
        <w:ind w:firstLine="0"/>
        <w:rPr>
          <w:b/>
        </w:rPr>
      </w:pPr>
      <w:r w:rsidRPr="00BE3BC4">
        <w:rPr>
          <w:b/>
        </w:rPr>
        <w:t>EVALUATION</w:t>
      </w:r>
    </w:p>
    <w:p w:rsidR="00EC223F" w:rsidRDefault="00EC223F" w:rsidP="00ED17C8">
      <w:pPr>
        <w:numPr>
          <w:ilvl w:val="0"/>
          <w:numId w:val="23"/>
        </w:numPr>
        <w:tabs>
          <w:tab w:val="clear" w:pos="576"/>
        </w:tabs>
        <w:spacing w:line="240" w:lineRule="auto"/>
      </w:pPr>
      <w:r>
        <w:t xml:space="preserve">Grading will be done on a letter grading basis. Therefore, students are encouraged to focus on their professional development. Successful completion of the course requirements and evidence of professional development will serve as the basis for the final grade.  It is the student’s responsibility to have presented throughout the semester specific data representative of his/her work.  </w:t>
      </w:r>
    </w:p>
    <w:p w:rsidR="00EC223F" w:rsidRDefault="00EC223F" w:rsidP="00355A27">
      <w:pPr>
        <w:tabs>
          <w:tab w:val="clear" w:pos="576"/>
        </w:tabs>
        <w:spacing w:line="240" w:lineRule="auto"/>
        <w:ind w:firstLine="0"/>
      </w:pPr>
    </w:p>
    <w:p w:rsidR="00EC223F" w:rsidRDefault="00EC223F" w:rsidP="00355A27">
      <w:pPr>
        <w:tabs>
          <w:tab w:val="clear" w:pos="576"/>
        </w:tabs>
        <w:spacing w:line="240" w:lineRule="auto"/>
        <w:ind w:firstLine="0"/>
      </w:pPr>
      <w:r w:rsidRPr="00ED17C8">
        <w:rPr>
          <w:i/>
        </w:rPr>
        <w:t>Students are encouraged to focus on their professional development</w:t>
      </w:r>
      <w:r>
        <w:t xml:space="preserve">. </w:t>
      </w:r>
    </w:p>
    <w:p w:rsidR="00EC223F" w:rsidRDefault="00EC223F" w:rsidP="00355A27">
      <w:pPr>
        <w:tabs>
          <w:tab w:val="clear" w:pos="576"/>
        </w:tabs>
        <w:spacing w:line="240" w:lineRule="auto"/>
        <w:ind w:firstLine="0"/>
      </w:pPr>
    </w:p>
    <w:p w:rsidR="00EC223F" w:rsidRDefault="00EC223F" w:rsidP="00355A27">
      <w:pPr>
        <w:tabs>
          <w:tab w:val="clear" w:pos="576"/>
        </w:tabs>
        <w:spacing w:line="240" w:lineRule="auto"/>
        <w:ind w:firstLine="0"/>
      </w:pPr>
      <w:r>
        <w:t xml:space="preserve">The </w:t>
      </w:r>
      <w:r w:rsidRPr="00ED17C8">
        <w:rPr>
          <w:b/>
        </w:rPr>
        <w:t>mid-term</w:t>
      </w:r>
      <w:r>
        <w:t xml:space="preserve"> and </w:t>
      </w:r>
      <w:r w:rsidRPr="00ED17C8">
        <w:rPr>
          <w:b/>
        </w:rPr>
        <w:t>final evaluation</w:t>
      </w:r>
      <w:r>
        <w:t xml:space="preserve"> session will focus on the development of skills over the course of the semester and can be used as a barometer of the student’s progress throughout the course.  </w:t>
      </w:r>
    </w:p>
    <w:p w:rsidR="00EC223F" w:rsidRPr="00ED17C8" w:rsidRDefault="00EC223F" w:rsidP="00355A27">
      <w:pPr>
        <w:tabs>
          <w:tab w:val="clear" w:pos="576"/>
        </w:tabs>
        <w:spacing w:line="240" w:lineRule="auto"/>
        <w:ind w:firstLine="0"/>
        <w:rPr>
          <w:i/>
        </w:rPr>
      </w:pPr>
      <w:r w:rsidRPr="00ED17C8">
        <w:rPr>
          <w:i/>
        </w:rPr>
        <w:t xml:space="preserve">Successful completion of the course requirements, the supervisors’ evaluation (site and university supervisors), and evidence of professional development will serve as the basis for the final grade. </w:t>
      </w:r>
    </w:p>
    <w:p w:rsidR="00EC223F" w:rsidRDefault="00EC223F" w:rsidP="00355A27">
      <w:pPr>
        <w:tabs>
          <w:tab w:val="clear" w:pos="576"/>
        </w:tabs>
        <w:spacing w:line="240" w:lineRule="auto"/>
        <w:ind w:firstLine="0"/>
      </w:pPr>
      <w:r>
        <w:t xml:space="preserve">It is the student’s responsibility to have presented throughout the semester specific data representative of his/her work. </w:t>
      </w:r>
      <w:r w:rsidRPr="00ED17C8">
        <w:rPr>
          <w:i/>
        </w:rPr>
        <w:t>University supervisor evaluation will be based on demonstration and observation of the following</w:t>
      </w:r>
      <w:r>
        <w:t>:</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 xml:space="preserve">Conceptualization - Ability to frame the counseling process from a theoretical perspective and provide evidence within the counseling session(s) of operating from that theoretical perspective.  </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Goals - Ability to help the client develop realistic, measurable, specific goals for counseling.</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Counseling/Consultation Interventions - Flexibility and appropriateness of interventions.</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 xml:space="preserve">Monitoring Progress - Ability to monitor the progress of clients as </w:t>
      </w:r>
      <w:r>
        <w:tab/>
        <w:t>well as your own growth as a counselor.</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Performance during group supervision - Ability to present cases clearly and systematically.  Ability to give and receive feedback and general level (frequency and appropriateness) of participation within the group.</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 xml:space="preserve">Intra-personal growth - Ability to recognize and modify personal and/or professional behaviors that interfere with the counseling and/or supervisory process. Openness to supervision. </w:t>
      </w:r>
    </w:p>
    <w:p w:rsidR="00ED17C8" w:rsidRDefault="00ED17C8"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 xml:space="preserve">On-site performance - Ability to relate to colleagues in the setting. Ability to take initiative (function without need for excess direction), generate an independent client load, etc. Appropriate professional conduct. </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 xml:space="preserve">Appraisal instruments - samples of appraisal instruments used and knowledge of their reliability, validity and appropriateness of use. </w:t>
      </w:r>
    </w:p>
    <w:p w:rsidR="00EC223F" w:rsidRDefault="00EC223F" w:rsidP="00355A27">
      <w:pPr>
        <w:tabs>
          <w:tab w:val="clear" w:pos="576"/>
        </w:tabs>
        <w:spacing w:line="240" w:lineRule="auto"/>
        <w:ind w:firstLine="0"/>
      </w:pPr>
    </w:p>
    <w:p w:rsidR="00EC223F" w:rsidRDefault="00EC223F" w:rsidP="00ED17C8">
      <w:pPr>
        <w:numPr>
          <w:ilvl w:val="0"/>
          <w:numId w:val="24"/>
        </w:numPr>
        <w:tabs>
          <w:tab w:val="clear" w:pos="576"/>
        </w:tabs>
        <w:spacing w:line="240" w:lineRule="auto"/>
      </w:pPr>
      <w:r>
        <w:t>Professional activities - Show evidence of involvement in professional activities other than direct service.</w:t>
      </w:r>
    </w:p>
    <w:p w:rsidR="00EC223F" w:rsidRDefault="00EC223F" w:rsidP="00355A27">
      <w:pPr>
        <w:tabs>
          <w:tab w:val="clear" w:pos="576"/>
        </w:tabs>
        <w:spacing w:line="240" w:lineRule="auto"/>
        <w:ind w:firstLine="0"/>
      </w:pPr>
    </w:p>
    <w:p w:rsidR="002F2CFA" w:rsidRDefault="002F2CFA" w:rsidP="002F2CFA">
      <w:pPr>
        <w:tabs>
          <w:tab w:val="clear" w:pos="576"/>
          <w:tab w:val="left" w:pos="0"/>
        </w:tabs>
        <w:spacing w:line="240" w:lineRule="auto"/>
        <w:ind w:firstLine="0"/>
        <w:rPr>
          <w:u w:val="single"/>
        </w:rPr>
      </w:pPr>
      <w:r w:rsidRPr="009438C3">
        <w:rPr>
          <w:u w:val="single"/>
        </w:rPr>
        <w:t>Grading Policy</w:t>
      </w:r>
    </w:p>
    <w:p w:rsidR="002F2CFA" w:rsidRDefault="002F2CFA" w:rsidP="002F2CFA">
      <w:pPr>
        <w:tabs>
          <w:tab w:val="clear" w:pos="576"/>
          <w:tab w:val="left" w:pos="0"/>
        </w:tabs>
        <w:spacing w:line="240" w:lineRule="auto"/>
        <w:ind w:firstLine="0"/>
      </w:pPr>
      <w:r w:rsidRPr="00DC2048">
        <w:t xml:space="preserve">A grade of </w:t>
      </w:r>
      <w:r>
        <w:rPr>
          <w:b/>
        </w:rPr>
        <w:t>A, B, C, D, or F</w:t>
      </w:r>
      <w:r w:rsidRPr="00DC2048">
        <w:t xml:space="preserve"> will be earned based on fulfillment of all course requirements</w:t>
      </w:r>
    </w:p>
    <w:p w:rsidR="002F2CFA" w:rsidRPr="009F5858" w:rsidRDefault="002F2CFA" w:rsidP="002F2CFA">
      <w:pPr>
        <w:pStyle w:val="Heading1"/>
        <w:tabs>
          <w:tab w:val="clear" w:pos="576"/>
          <w:tab w:val="left" w:pos="0"/>
        </w:tabs>
        <w:spacing w:line="240" w:lineRule="auto"/>
        <w:rPr>
          <w:b w:val="0"/>
          <w:bCs/>
          <w:i/>
          <w:color w:val="FF0000"/>
        </w:rPr>
      </w:pPr>
      <w:r w:rsidRPr="009F5858">
        <w:rPr>
          <w:b w:val="0"/>
          <w:i/>
        </w:rPr>
        <w:t>Grading scale:</w:t>
      </w:r>
      <w:r w:rsidRPr="009F5858">
        <w:rPr>
          <w:b w:val="0"/>
          <w:bCs/>
          <w:i/>
        </w:rPr>
        <w:t xml:space="preserve"> </w:t>
      </w:r>
    </w:p>
    <w:p w:rsidR="002F2CFA" w:rsidRPr="009F5858" w:rsidRDefault="002F2CFA" w:rsidP="002F2CFA">
      <w:pPr>
        <w:tabs>
          <w:tab w:val="clear" w:pos="576"/>
          <w:tab w:val="left" w:pos="0"/>
        </w:tabs>
        <w:spacing w:line="240" w:lineRule="auto"/>
        <w:ind w:firstLine="0"/>
      </w:pPr>
      <w:r w:rsidRPr="009F5858">
        <w:t>A</w:t>
      </w:r>
      <w:r w:rsidRPr="009F5858">
        <w:tab/>
        <w:t>93-100%</w:t>
      </w:r>
      <w:r w:rsidRPr="009F5858">
        <w:tab/>
        <w:t>mastery of content/concepts</w:t>
      </w:r>
    </w:p>
    <w:p w:rsidR="002F2CFA" w:rsidRPr="004D11F8" w:rsidRDefault="002F2CFA" w:rsidP="002F2CFA">
      <w:pPr>
        <w:pStyle w:val="Heading2"/>
        <w:tabs>
          <w:tab w:val="clear" w:pos="576"/>
          <w:tab w:val="left" w:pos="0"/>
        </w:tabs>
        <w:spacing w:line="240" w:lineRule="auto"/>
        <w:rPr>
          <w:b w:val="0"/>
          <w:i/>
        </w:rPr>
      </w:pPr>
      <w:r w:rsidRPr="009F5858">
        <w:rPr>
          <w:u w:val="single"/>
        </w:rPr>
        <w:t>A-</w:t>
      </w:r>
      <w:r w:rsidRPr="009F5858">
        <w:rPr>
          <w:u w:val="single"/>
        </w:rPr>
        <w:tab/>
        <w:t>90-92</w:t>
      </w:r>
      <w:r w:rsidRPr="009F5858">
        <w:rPr>
          <w:u w:val="single"/>
        </w:rPr>
        <w:tab/>
      </w:r>
      <w:r w:rsidRPr="009F5858">
        <w:rPr>
          <w:b w:val="0"/>
          <w:i/>
          <w:u w:val="single"/>
        </w:rPr>
        <w:tab/>
      </w:r>
      <w:r w:rsidRPr="009F5858">
        <w:rPr>
          <w:b w:val="0"/>
          <w:i/>
          <w:u w:val="single"/>
        </w:rPr>
        <w:tab/>
      </w:r>
      <w:r w:rsidRPr="009F5858">
        <w:rPr>
          <w:b w:val="0"/>
          <w:i/>
          <w:u w:val="single"/>
        </w:rPr>
        <w:tab/>
      </w:r>
      <w:r w:rsidRPr="009F5858">
        <w:rPr>
          <w:b w:val="0"/>
          <w:i/>
          <w:u w:val="single"/>
        </w:rPr>
        <w:tab/>
      </w:r>
      <w:r w:rsidRPr="009F5858">
        <w:rPr>
          <w:b w:val="0"/>
          <w:i/>
          <w:u w:val="single"/>
        </w:rPr>
        <w:tab/>
      </w:r>
      <w:r w:rsidRPr="009F5858">
        <w:rPr>
          <w:b w:val="0"/>
          <w:i/>
          <w:u w:val="single"/>
        </w:rPr>
        <w:tab/>
      </w:r>
    </w:p>
    <w:p w:rsidR="002F2CFA" w:rsidRPr="009F5858" w:rsidRDefault="002F2CFA" w:rsidP="002F2CFA">
      <w:pPr>
        <w:tabs>
          <w:tab w:val="clear" w:pos="576"/>
          <w:tab w:val="left" w:pos="0"/>
        </w:tabs>
        <w:spacing w:line="240" w:lineRule="auto"/>
        <w:ind w:firstLine="0"/>
      </w:pPr>
      <w:r w:rsidRPr="009F5858">
        <w:t>B+</w:t>
      </w:r>
      <w:r w:rsidRPr="009F5858">
        <w:tab/>
        <w:t>87-89</w:t>
      </w:r>
    </w:p>
    <w:p w:rsidR="002F2CFA" w:rsidRPr="009F5858" w:rsidRDefault="002F2CFA" w:rsidP="002F2CFA">
      <w:pPr>
        <w:tabs>
          <w:tab w:val="clear" w:pos="576"/>
          <w:tab w:val="left" w:pos="0"/>
        </w:tabs>
        <w:spacing w:line="240" w:lineRule="auto"/>
        <w:ind w:firstLine="0"/>
      </w:pPr>
      <w:r w:rsidRPr="009F5858">
        <w:t>B</w:t>
      </w:r>
      <w:r w:rsidRPr="009F5858">
        <w:tab/>
        <w:t>83-86</w:t>
      </w:r>
      <w:r w:rsidRPr="009F5858">
        <w:tab/>
      </w:r>
      <w:r w:rsidR="4098E4F9">
        <w:t xml:space="preserve">  </w:t>
      </w:r>
      <w:r w:rsidRPr="009F5858">
        <w:tab/>
        <w:t>good understanding of material</w:t>
      </w:r>
    </w:p>
    <w:p w:rsidR="002F2CFA" w:rsidRPr="009F5858" w:rsidRDefault="002F2CFA" w:rsidP="002F2CFA">
      <w:pPr>
        <w:tabs>
          <w:tab w:val="clear" w:pos="576"/>
          <w:tab w:val="left" w:pos="0"/>
        </w:tabs>
        <w:spacing w:line="240" w:lineRule="auto"/>
        <w:ind w:firstLine="0"/>
        <w:rPr>
          <w:u w:val="single"/>
        </w:rPr>
      </w:pPr>
      <w:r w:rsidRPr="009F5858">
        <w:rPr>
          <w:b/>
          <w:u w:val="single"/>
        </w:rPr>
        <w:t>B-</w:t>
      </w:r>
      <w:r w:rsidRPr="009F5858">
        <w:rPr>
          <w:b/>
          <w:u w:val="single"/>
        </w:rPr>
        <w:tab/>
        <w:t>80-82</w:t>
      </w:r>
      <w:r w:rsidRPr="009F5858">
        <w:rPr>
          <w:b/>
          <w:u w:val="single"/>
        </w:rPr>
        <w:tab/>
      </w:r>
      <w:r w:rsidRPr="009F5858">
        <w:rPr>
          <w:u w:val="single"/>
        </w:rPr>
        <w:tab/>
      </w:r>
      <w:r w:rsidRPr="009F5858">
        <w:rPr>
          <w:u w:val="single"/>
        </w:rPr>
        <w:tab/>
      </w:r>
      <w:r w:rsidRPr="009F5858">
        <w:rPr>
          <w:u w:val="single"/>
        </w:rPr>
        <w:tab/>
      </w:r>
      <w:r w:rsidRPr="009F5858">
        <w:rPr>
          <w:u w:val="single"/>
        </w:rPr>
        <w:tab/>
      </w:r>
      <w:r w:rsidRPr="009F5858">
        <w:rPr>
          <w:u w:val="single"/>
        </w:rPr>
        <w:tab/>
      </w:r>
      <w:r w:rsidRPr="009F5858">
        <w:rPr>
          <w:u w:val="single"/>
        </w:rPr>
        <w:tab/>
      </w:r>
    </w:p>
    <w:p w:rsidR="002F2CFA" w:rsidRPr="009F5858" w:rsidRDefault="002F2CFA" w:rsidP="002F2CFA">
      <w:pPr>
        <w:tabs>
          <w:tab w:val="clear" w:pos="576"/>
          <w:tab w:val="left" w:pos="0"/>
        </w:tabs>
        <w:spacing w:line="240" w:lineRule="auto"/>
        <w:ind w:firstLine="0"/>
      </w:pPr>
      <w:r w:rsidRPr="009F5858">
        <w:t>C+</w:t>
      </w:r>
      <w:r w:rsidRPr="009F5858">
        <w:tab/>
        <w:t>77-79</w:t>
      </w:r>
    </w:p>
    <w:p w:rsidR="002F2CFA" w:rsidRPr="009F5858" w:rsidRDefault="002F2CFA" w:rsidP="002F2CFA">
      <w:pPr>
        <w:tabs>
          <w:tab w:val="clear" w:pos="576"/>
          <w:tab w:val="left" w:pos="0"/>
        </w:tabs>
        <w:spacing w:line="240" w:lineRule="auto"/>
        <w:ind w:firstLine="0"/>
      </w:pPr>
      <w:r w:rsidRPr="009F5858">
        <w:t>C</w:t>
      </w:r>
      <w:r w:rsidRPr="009F5858">
        <w:tab/>
        <w:t>73-76</w:t>
      </w:r>
      <w:r w:rsidRPr="009F5858">
        <w:tab/>
      </w:r>
      <w:r w:rsidRPr="009F5858">
        <w:tab/>
        <w:t xml:space="preserve">rather basic understanding, more work is needed to perform </w:t>
      </w:r>
    </w:p>
    <w:p w:rsidR="002F2CFA" w:rsidRPr="009F5858" w:rsidRDefault="002F2CFA" w:rsidP="002F2CFA">
      <w:pPr>
        <w:pStyle w:val="Heading2"/>
        <w:tabs>
          <w:tab w:val="clear" w:pos="576"/>
          <w:tab w:val="left" w:pos="0"/>
        </w:tabs>
        <w:spacing w:line="240" w:lineRule="auto"/>
      </w:pPr>
      <w:r w:rsidRPr="009F5858">
        <w:rPr>
          <w:u w:val="single"/>
        </w:rPr>
        <w:t>C-</w:t>
      </w:r>
      <w:r w:rsidRPr="009F5858">
        <w:rPr>
          <w:u w:val="single"/>
        </w:rPr>
        <w:tab/>
        <w:t>70-72</w:t>
      </w:r>
      <w:r w:rsidRPr="009F5858">
        <w:rPr>
          <w:u w:val="single"/>
        </w:rPr>
        <w:tab/>
      </w:r>
      <w:r w:rsidR="4098E4F9" w:rsidRPr="4098E4F9">
        <w:rPr>
          <w:u w:val="single"/>
        </w:rPr>
        <w:t xml:space="preserve"> </w:t>
      </w:r>
      <w:r w:rsidRPr="009F5858">
        <w:rPr>
          <w:u w:val="single"/>
        </w:rPr>
        <w:tab/>
      </w:r>
      <w:r w:rsidRPr="004D11F8">
        <w:rPr>
          <w:b w:val="0"/>
          <w:i/>
          <w:iCs/>
          <w:u w:val="single"/>
        </w:rPr>
        <w:t>appropriately and at a professional leve</w:t>
      </w:r>
      <w:r w:rsidR="004D11F8">
        <w:rPr>
          <w:b w:val="0"/>
          <w:i/>
          <w:iCs/>
          <w:u w:val="single"/>
        </w:rPr>
        <w:t xml:space="preserve">l </w:t>
      </w:r>
    </w:p>
    <w:p w:rsidR="00D21A0C" w:rsidRDefault="002F2CFA" w:rsidP="00005621">
      <w:pPr>
        <w:tabs>
          <w:tab w:val="clear" w:pos="576"/>
          <w:tab w:val="left" w:pos="0"/>
        </w:tabs>
        <w:spacing w:line="240" w:lineRule="auto"/>
        <w:ind w:firstLine="0"/>
      </w:pPr>
      <w:r w:rsidRPr="009F5858">
        <w:t>F</w:t>
      </w:r>
      <w:r w:rsidRPr="009F5858">
        <w:tab/>
        <w:t>&lt;70</w:t>
      </w:r>
      <w:r w:rsidR="00EC223F">
        <w:tab/>
      </w:r>
    </w:p>
    <w:p w:rsidR="009F5E02" w:rsidRDefault="009F5E02" w:rsidP="002F2CFA">
      <w:pPr>
        <w:tabs>
          <w:tab w:val="clear" w:pos="576"/>
          <w:tab w:val="left" w:pos="0"/>
        </w:tabs>
        <w:spacing w:line="240" w:lineRule="auto"/>
        <w:ind w:firstLine="0"/>
        <w:rPr>
          <w:u w:val="single"/>
        </w:rPr>
      </w:pPr>
    </w:p>
    <w:p w:rsidR="009F5E02" w:rsidRDefault="009F5E02" w:rsidP="002F2CFA">
      <w:pPr>
        <w:tabs>
          <w:tab w:val="clear" w:pos="576"/>
          <w:tab w:val="left" w:pos="0"/>
        </w:tabs>
        <w:spacing w:line="240" w:lineRule="auto"/>
        <w:ind w:firstLine="0"/>
        <w:rPr>
          <w:u w:val="single"/>
        </w:rPr>
      </w:pPr>
    </w:p>
    <w:p w:rsidR="009F5E02" w:rsidRDefault="009F5E02" w:rsidP="002F2CFA">
      <w:pPr>
        <w:tabs>
          <w:tab w:val="clear" w:pos="576"/>
          <w:tab w:val="left" w:pos="0"/>
        </w:tabs>
        <w:spacing w:line="240" w:lineRule="auto"/>
        <w:ind w:firstLine="0"/>
        <w:rPr>
          <w:u w:val="single"/>
        </w:rPr>
      </w:pPr>
    </w:p>
    <w:p w:rsidR="002F2CFA" w:rsidRPr="005E43B1" w:rsidRDefault="002F2CFA" w:rsidP="002F2CFA">
      <w:pPr>
        <w:tabs>
          <w:tab w:val="clear" w:pos="576"/>
          <w:tab w:val="left" w:pos="0"/>
        </w:tabs>
        <w:spacing w:line="240" w:lineRule="auto"/>
        <w:ind w:firstLine="0"/>
        <w:rPr>
          <w:b/>
          <w:bCs/>
          <w:u w:val="single"/>
        </w:rPr>
      </w:pPr>
      <w:r>
        <w:rPr>
          <w:u w:val="single"/>
        </w:rPr>
        <w:lastRenderedPageBreak/>
        <w:t>Assignment Evaluation</w:t>
      </w:r>
    </w:p>
    <w:p w:rsidR="002F2CFA" w:rsidRDefault="002F2CFA" w:rsidP="002F2CFA">
      <w:pPr>
        <w:pStyle w:val="Heading1"/>
        <w:tabs>
          <w:tab w:val="clear" w:pos="576"/>
          <w:tab w:val="left" w:pos="0"/>
        </w:tabs>
        <w:spacing w:line="240" w:lineRule="auto"/>
        <w:rPr>
          <w:b w:val="0"/>
        </w:rPr>
      </w:pPr>
      <w:r>
        <w:rPr>
          <w:b w:val="0"/>
        </w:rPr>
        <w:t>Grading Scale</w:t>
      </w:r>
    </w:p>
    <w:p w:rsidR="002F2CFA" w:rsidRDefault="002F2CFA" w:rsidP="002F2CFA">
      <w:pPr>
        <w:tabs>
          <w:tab w:val="clear" w:pos="576"/>
          <w:tab w:val="left" w:pos="0"/>
        </w:tabs>
        <w:spacing w:line="240" w:lineRule="auto"/>
        <w:ind w:firstLine="0"/>
      </w:pPr>
      <w:r>
        <w:t>Instructor Evaluation (</w:t>
      </w:r>
      <w:r w:rsidRPr="00E514EB">
        <w:rPr>
          <w:i/>
        </w:rPr>
        <w:t xml:space="preserve">includes </w:t>
      </w:r>
      <w:r w:rsidR="00065EBD">
        <w:rPr>
          <w:i/>
        </w:rPr>
        <w:t>Ph.D. supervisor)</w:t>
      </w:r>
      <w:r w:rsidR="00065EBD">
        <w:rPr>
          <w:i/>
        </w:rPr>
        <w:tab/>
      </w:r>
      <w:r>
        <w:t>10%</w:t>
      </w:r>
      <w:r w:rsidR="00215163">
        <w:t xml:space="preserve">  </w:t>
      </w:r>
      <w:r w:rsidR="00215163">
        <w:tab/>
        <w:t>100 points</w:t>
      </w:r>
    </w:p>
    <w:p w:rsidR="002F2CFA" w:rsidRDefault="002F2CFA" w:rsidP="002F2CFA">
      <w:pPr>
        <w:tabs>
          <w:tab w:val="clear" w:pos="576"/>
          <w:tab w:val="left" w:pos="0"/>
        </w:tabs>
        <w:spacing w:line="240" w:lineRule="auto"/>
        <w:ind w:firstLine="0"/>
      </w:pPr>
      <w:r>
        <w:t>Individual Counseling</w:t>
      </w:r>
      <w:r>
        <w:tab/>
      </w:r>
      <w:r>
        <w:tab/>
      </w:r>
      <w:r>
        <w:tab/>
      </w:r>
      <w:r w:rsidR="00145643">
        <w:tab/>
      </w:r>
      <w:r w:rsidR="00145643">
        <w:tab/>
        <w:t>2</w:t>
      </w:r>
      <w:r>
        <w:t>0%</w:t>
      </w:r>
      <w:r w:rsidR="00215163">
        <w:t xml:space="preserve"> </w:t>
      </w:r>
      <w:r w:rsidR="00215163">
        <w:tab/>
        <w:t xml:space="preserve">200 points </w:t>
      </w:r>
    </w:p>
    <w:p w:rsidR="002F2CFA" w:rsidRDefault="002F2CFA" w:rsidP="002F2CFA">
      <w:pPr>
        <w:tabs>
          <w:tab w:val="clear" w:pos="576"/>
          <w:tab w:val="left" w:pos="0"/>
        </w:tabs>
        <w:spacing w:line="240" w:lineRule="auto"/>
        <w:ind w:firstLine="0"/>
      </w:pPr>
      <w:r>
        <w:t>Classroom Guidance</w:t>
      </w:r>
      <w:r>
        <w:tab/>
      </w:r>
      <w:r>
        <w:tab/>
      </w:r>
      <w:r>
        <w:tab/>
      </w:r>
      <w:r>
        <w:tab/>
      </w:r>
      <w:r>
        <w:tab/>
      </w:r>
      <w:r w:rsidR="00145643">
        <w:t>15</w:t>
      </w:r>
      <w:r>
        <w:t>%</w:t>
      </w:r>
      <w:r w:rsidR="00215163">
        <w:t xml:space="preserve"> </w:t>
      </w:r>
      <w:r w:rsidR="00215163">
        <w:tab/>
        <w:t>150 points</w:t>
      </w:r>
    </w:p>
    <w:p w:rsidR="002F2CFA" w:rsidRDefault="002F2CFA" w:rsidP="002F2CFA">
      <w:pPr>
        <w:tabs>
          <w:tab w:val="clear" w:pos="576"/>
          <w:tab w:val="left" w:pos="0"/>
        </w:tabs>
        <w:spacing w:line="240" w:lineRule="auto"/>
        <w:ind w:firstLine="0"/>
      </w:pPr>
      <w:r>
        <w:t>Group Activity</w:t>
      </w:r>
      <w:r>
        <w:tab/>
      </w:r>
      <w:r>
        <w:tab/>
      </w:r>
      <w:r>
        <w:tab/>
      </w:r>
      <w:r>
        <w:tab/>
      </w:r>
      <w:r>
        <w:tab/>
        <w:t>10%</w:t>
      </w:r>
      <w:r w:rsidR="00215163">
        <w:t xml:space="preserve">  </w:t>
      </w:r>
      <w:r w:rsidR="00215163">
        <w:tab/>
        <w:t xml:space="preserve">100 points </w:t>
      </w:r>
    </w:p>
    <w:p w:rsidR="006673A6" w:rsidRDefault="006673A6" w:rsidP="002F2CFA">
      <w:pPr>
        <w:tabs>
          <w:tab w:val="clear" w:pos="576"/>
          <w:tab w:val="left" w:pos="0"/>
        </w:tabs>
        <w:spacing w:line="240" w:lineRule="auto"/>
        <w:ind w:firstLine="0"/>
      </w:pPr>
      <w:r>
        <w:t>Parent Workshop</w:t>
      </w:r>
      <w:r>
        <w:tab/>
      </w:r>
      <w:r>
        <w:tab/>
      </w:r>
      <w:r>
        <w:tab/>
      </w:r>
      <w:r>
        <w:tab/>
      </w:r>
      <w:r>
        <w:tab/>
        <w:t>15%</w:t>
      </w:r>
      <w:r w:rsidR="00215163">
        <w:t xml:space="preserve">  </w:t>
      </w:r>
      <w:r w:rsidR="00215163">
        <w:tab/>
        <w:t>150 points</w:t>
      </w:r>
    </w:p>
    <w:p w:rsidR="002F2CFA" w:rsidRDefault="002F2CFA" w:rsidP="002F2CFA">
      <w:pPr>
        <w:tabs>
          <w:tab w:val="clear" w:pos="576"/>
          <w:tab w:val="left" w:pos="0"/>
        </w:tabs>
        <w:spacing w:line="240" w:lineRule="auto"/>
        <w:ind w:firstLine="0"/>
      </w:pPr>
      <w:r>
        <w:t>Internship Log</w:t>
      </w:r>
      <w:r>
        <w:tab/>
      </w:r>
      <w:r>
        <w:tab/>
      </w:r>
      <w:r>
        <w:tab/>
      </w:r>
      <w:r>
        <w:tab/>
      </w:r>
      <w:r>
        <w:tab/>
      </w:r>
      <w:r>
        <w:tab/>
        <w:t>10%</w:t>
      </w:r>
      <w:r w:rsidR="00215163">
        <w:t xml:space="preserve">  </w:t>
      </w:r>
      <w:r w:rsidR="00215163">
        <w:tab/>
        <w:t>100 points</w:t>
      </w:r>
    </w:p>
    <w:p w:rsidR="002F2CFA" w:rsidRDefault="002F2CFA" w:rsidP="002F2CFA">
      <w:pPr>
        <w:tabs>
          <w:tab w:val="clear" w:pos="576"/>
          <w:tab w:val="left" w:pos="0"/>
        </w:tabs>
        <w:spacing w:line="240" w:lineRule="auto"/>
        <w:ind w:firstLine="0"/>
      </w:pPr>
      <w:r>
        <w:t>Student Evaluation by Site Supervisor</w:t>
      </w:r>
      <w:r>
        <w:tab/>
      </w:r>
      <w:r>
        <w:tab/>
        <w:t>20%</w:t>
      </w:r>
      <w:r w:rsidR="00215163">
        <w:t xml:space="preserve">  </w:t>
      </w:r>
      <w:r w:rsidR="00215163">
        <w:tab/>
        <w:t>200 points</w:t>
      </w:r>
    </w:p>
    <w:p w:rsidR="002F2CFA" w:rsidRDefault="002F2CFA" w:rsidP="002F2CFA">
      <w:pPr>
        <w:pStyle w:val="H3"/>
        <w:numPr>
          <w:ilvl w:val="12"/>
          <w:numId w:val="0"/>
        </w:numPr>
        <w:tabs>
          <w:tab w:val="left" w:pos="0"/>
        </w:tabs>
        <w:rPr>
          <w:b w:val="0"/>
          <w:sz w:val="24"/>
          <w:szCs w:val="24"/>
        </w:rPr>
      </w:pPr>
      <w:r>
        <w:rPr>
          <w:b w:val="0"/>
          <w:sz w:val="24"/>
          <w:szCs w:val="24"/>
        </w:rPr>
        <w:t>_______________________________________________</w:t>
      </w:r>
    </w:p>
    <w:p w:rsidR="002F2CFA" w:rsidRDefault="002F2CFA" w:rsidP="4098E4F9">
      <w:pPr>
        <w:pStyle w:val="H3"/>
        <w:tabs>
          <w:tab w:val="left" w:pos="0"/>
        </w:tabs>
        <w:rPr>
          <w:sz w:val="24"/>
          <w:szCs w:val="24"/>
        </w:rPr>
      </w:pPr>
      <w:r>
        <w:rPr>
          <w:sz w:val="24"/>
          <w:szCs w:val="24"/>
        </w:rPr>
        <w:t>Total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4098E4F9" w:rsidRPr="4098E4F9">
        <w:rPr>
          <w:sz w:val="24"/>
          <w:szCs w:val="24"/>
        </w:rPr>
        <w:t xml:space="preserve">  </w:t>
      </w:r>
      <w:r>
        <w:rPr>
          <w:sz w:val="24"/>
          <w:szCs w:val="24"/>
        </w:rPr>
        <w:tab/>
        <w:t>100%</w:t>
      </w:r>
      <w:r w:rsidR="00215163">
        <w:rPr>
          <w:sz w:val="24"/>
          <w:szCs w:val="24"/>
        </w:rPr>
        <w:t xml:space="preserve">   1000 points total</w:t>
      </w:r>
    </w:p>
    <w:p w:rsidR="009F5E02" w:rsidRPr="000657B6" w:rsidRDefault="009F5E02" w:rsidP="002F2CFA">
      <w:pPr>
        <w:pStyle w:val="H3"/>
        <w:numPr>
          <w:ilvl w:val="12"/>
          <w:numId w:val="0"/>
        </w:numPr>
        <w:tabs>
          <w:tab w:val="left" w:pos="0"/>
        </w:tabs>
        <w:rPr>
          <w:sz w:val="24"/>
          <w:szCs w:val="24"/>
        </w:rPr>
      </w:pPr>
    </w:p>
    <w:p w:rsidR="00EC223F" w:rsidRDefault="00EC223F" w:rsidP="002F2CFA">
      <w:pPr>
        <w:numPr>
          <w:ilvl w:val="0"/>
          <w:numId w:val="25"/>
        </w:numPr>
        <w:tabs>
          <w:tab w:val="clear" w:pos="576"/>
        </w:tabs>
        <w:spacing w:line="240" w:lineRule="auto"/>
      </w:pPr>
      <w:r>
        <w:t>An “</w:t>
      </w:r>
      <w:r w:rsidRPr="002F2CFA">
        <w:rPr>
          <w:b/>
        </w:rPr>
        <w:t>A”</w:t>
      </w:r>
      <w:r>
        <w:t xml:space="preserve"> signifies an </w:t>
      </w:r>
      <w:r w:rsidRPr="002F2CFA">
        <w:rPr>
          <w:b/>
          <w:u w:val="single"/>
        </w:rPr>
        <w:t>exceptionally</w:t>
      </w:r>
      <w:r>
        <w:t xml:space="preserve"> clear and creative grasp of the concepts of the course with demonstrated ability to apply this knowledge to specific problem situations. It also means that the student was actively participating in class activities and has completed all assignments in a neat and timely manner. The completed assignments indicate that the student spent extra time, personal energy, and critical reflection in an effort to </w:t>
      </w:r>
      <w:r w:rsidRPr="002F2CFA">
        <w:rPr>
          <w:b/>
          <w:i/>
          <w:u w:val="single"/>
        </w:rPr>
        <w:t>demonstrate exceptional work</w:t>
      </w:r>
      <w:r>
        <w:t>.</w:t>
      </w:r>
    </w:p>
    <w:p w:rsidR="00EC223F" w:rsidRDefault="00EC223F" w:rsidP="00355A27">
      <w:pPr>
        <w:tabs>
          <w:tab w:val="clear" w:pos="576"/>
        </w:tabs>
        <w:spacing w:line="240" w:lineRule="auto"/>
        <w:ind w:firstLine="0"/>
      </w:pPr>
    </w:p>
    <w:p w:rsidR="00EC223F" w:rsidRDefault="00EC223F" w:rsidP="002F2CFA">
      <w:pPr>
        <w:numPr>
          <w:ilvl w:val="0"/>
          <w:numId w:val="25"/>
        </w:numPr>
        <w:tabs>
          <w:tab w:val="clear" w:pos="576"/>
        </w:tabs>
        <w:spacing w:line="240" w:lineRule="auto"/>
      </w:pPr>
      <w:r>
        <w:t>Grade in the “</w:t>
      </w:r>
      <w:r w:rsidRPr="002F2CFA">
        <w:rPr>
          <w:b/>
        </w:rPr>
        <w:t>B+/B</w:t>
      </w:r>
      <w:r>
        <w:t>” ranges are very good grades, and signify a solid understanding of the major concepts of the course and the ability to apply those concepts.  It also means that the student’s effort and class participation have exceeded the minimal basic requirements for the course.  All assignments were judged to be solid in content and were completed in a timely manner.</w:t>
      </w:r>
    </w:p>
    <w:p w:rsidR="00EC223F" w:rsidRDefault="00EC223F" w:rsidP="00355A27">
      <w:pPr>
        <w:tabs>
          <w:tab w:val="clear" w:pos="576"/>
        </w:tabs>
        <w:spacing w:line="240" w:lineRule="auto"/>
        <w:ind w:firstLine="0"/>
      </w:pPr>
    </w:p>
    <w:p w:rsidR="00EC223F" w:rsidRDefault="00EC223F" w:rsidP="002F2CFA">
      <w:pPr>
        <w:numPr>
          <w:ilvl w:val="0"/>
          <w:numId w:val="25"/>
        </w:numPr>
        <w:tabs>
          <w:tab w:val="clear" w:pos="576"/>
        </w:tabs>
        <w:spacing w:line="240" w:lineRule="auto"/>
      </w:pPr>
      <w:r>
        <w:t>Grades in the “</w:t>
      </w:r>
      <w:r w:rsidRPr="002F2CFA">
        <w:rPr>
          <w:b/>
        </w:rPr>
        <w:t>C+/C</w:t>
      </w:r>
      <w:r>
        <w:t>” ranges indicate that the basic objectives of the course have been achieved, that the student has demonstrated satisfactory mastery of the material of the course and its objectives, as well as minimal participation in class activities.  The minimum expectations of the professor are met.  These grades are respectable in their own rights.</w:t>
      </w:r>
    </w:p>
    <w:p w:rsidR="00EC223F" w:rsidRDefault="00EC223F" w:rsidP="00355A27">
      <w:pPr>
        <w:tabs>
          <w:tab w:val="clear" w:pos="576"/>
        </w:tabs>
        <w:spacing w:line="240" w:lineRule="auto"/>
        <w:ind w:firstLine="0"/>
      </w:pPr>
    </w:p>
    <w:p w:rsidR="00EC223F" w:rsidRDefault="00EC223F" w:rsidP="002F2CFA">
      <w:pPr>
        <w:numPr>
          <w:ilvl w:val="0"/>
          <w:numId w:val="25"/>
        </w:numPr>
        <w:tabs>
          <w:tab w:val="clear" w:pos="576"/>
        </w:tabs>
        <w:spacing w:line="240" w:lineRule="auto"/>
      </w:pPr>
      <w:r>
        <w:t>The “</w:t>
      </w:r>
      <w:r w:rsidRPr="002F2CFA">
        <w:rPr>
          <w:b/>
        </w:rPr>
        <w:t>D</w:t>
      </w:r>
      <w:r>
        <w:t>” grade is assigned for work, which is passing, but below average in competency for college-level work.  The student receiving a grade of “D” has not demonstrated and/or exerted a level of effort or expertise expected of the average college student.  It may also indicate that assignments were not completed in a satisfactory or timely manner, or that attendance requirements were not met.</w:t>
      </w:r>
    </w:p>
    <w:p w:rsidR="00EC223F" w:rsidRDefault="00EC223F" w:rsidP="00355A27">
      <w:pPr>
        <w:tabs>
          <w:tab w:val="clear" w:pos="576"/>
        </w:tabs>
        <w:spacing w:line="240" w:lineRule="auto"/>
        <w:ind w:firstLine="0"/>
      </w:pPr>
    </w:p>
    <w:p w:rsidR="00EC223F" w:rsidRDefault="00EC223F" w:rsidP="002F2CFA">
      <w:pPr>
        <w:numPr>
          <w:ilvl w:val="0"/>
          <w:numId w:val="25"/>
        </w:numPr>
        <w:tabs>
          <w:tab w:val="clear" w:pos="576"/>
        </w:tabs>
        <w:spacing w:line="240" w:lineRule="auto"/>
      </w:pPr>
      <w:r>
        <w:t>The “</w:t>
      </w:r>
      <w:r w:rsidRPr="002F2CFA">
        <w:rPr>
          <w:b/>
        </w:rPr>
        <w:t>F</w:t>
      </w:r>
      <w:r>
        <w:t>” grade is failing.</w:t>
      </w:r>
    </w:p>
    <w:p w:rsidR="00EC223F" w:rsidRDefault="00EC223F" w:rsidP="00355A27">
      <w:pPr>
        <w:tabs>
          <w:tab w:val="clear" w:pos="576"/>
        </w:tabs>
        <w:spacing w:line="240" w:lineRule="auto"/>
        <w:ind w:firstLine="0"/>
      </w:pPr>
      <w:r>
        <w:tab/>
      </w:r>
    </w:p>
    <w:p w:rsidR="00EC223F" w:rsidRPr="002F2CFA" w:rsidRDefault="00EC223F" w:rsidP="00355A27">
      <w:pPr>
        <w:tabs>
          <w:tab w:val="clear" w:pos="576"/>
        </w:tabs>
        <w:spacing w:line="240" w:lineRule="auto"/>
        <w:ind w:firstLine="0"/>
        <w:rPr>
          <w:b/>
        </w:rPr>
      </w:pPr>
      <w:r w:rsidRPr="002F2CFA">
        <w:rPr>
          <w:b/>
        </w:rPr>
        <w:t>POLICIES AND EXPECATIONS</w:t>
      </w:r>
    </w:p>
    <w:p w:rsidR="00EC223F" w:rsidRDefault="00EC223F" w:rsidP="002F2CFA">
      <w:pPr>
        <w:numPr>
          <w:ilvl w:val="0"/>
          <w:numId w:val="26"/>
        </w:numPr>
        <w:tabs>
          <w:tab w:val="clear" w:pos="576"/>
        </w:tabs>
        <w:spacing w:line="240" w:lineRule="auto"/>
      </w:pPr>
      <w:r>
        <w:t xml:space="preserve">The </w:t>
      </w:r>
      <w:r w:rsidRPr="00F15CC5">
        <w:rPr>
          <w:i/>
        </w:rPr>
        <w:t xml:space="preserve">classroom format is </w:t>
      </w:r>
      <w:r w:rsidR="00F15CC5">
        <w:rPr>
          <w:i/>
        </w:rPr>
        <w:t xml:space="preserve">seminar discussion and </w:t>
      </w:r>
      <w:r w:rsidRPr="00F15CC5">
        <w:rPr>
          <w:i/>
        </w:rPr>
        <w:t>experiential</w:t>
      </w:r>
      <w:r>
        <w:t>.  It is not possible to make up the experiences of discussion, demonstration, and practice done in class.  In addition, your readings should be completed on the day assigned so you may be able to participate in the discussion.</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rsidRPr="00F15CC5">
        <w:rPr>
          <w:i/>
        </w:rPr>
        <w:lastRenderedPageBreak/>
        <w:t>Participation</w:t>
      </w:r>
      <w:r>
        <w:t xml:space="preserve">: You will be required to demonstrate being engaged in every class period via attentiveness and verbal/nonverbal communication. That includes not playing on the internet on your laptop or other activities that are not related to the class. </w:t>
      </w:r>
      <w:r>
        <w:cr/>
      </w:r>
    </w:p>
    <w:p w:rsidR="00EC223F" w:rsidRDefault="00EC223F" w:rsidP="002F2CFA">
      <w:pPr>
        <w:numPr>
          <w:ilvl w:val="0"/>
          <w:numId w:val="26"/>
        </w:numPr>
        <w:tabs>
          <w:tab w:val="clear" w:pos="576"/>
        </w:tabs>
        <w:spacing w:line="240" w:lineRule="auto"/>
      </w:pPr>
      <w:r w:rsidRPr="00F15CC5">
        <w:rPr>
          <w:i/>
        </w:rPr>
        <w:t>Absences</w:t>
      </w:r>
      <w:r>
        <w:t>: missing two classes will result in a “F” for the course; missing one class will result in one letter grade reduction.</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rsidRPr="00F15CC5">
        <w:rPr>
          <w:i/>
        </w:rPr>
        <w:t>Punctuality</w:t>
      </w:r>
      <w:r>
        <w:t>: being on time is expected. Consistent lateness will also add up and become inclusive as an absence. Additionally, leaving class significantly early two times will be equivalent to one absence.  In order to participate, attendance is necessary.</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Attitude also plays a direct role in your grade; therefore, what you put into the course you will get out.</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rsidRPr="00F15CC5">
        <w:rPr>
          <w:i/>
        </w:rPr>
        <w:t>Late work</w:t>
      </w:r>
      <w:r>
        <w:t>: a 10% penalty will be assessed for late work and each day after another 10% will be deducted. Unless arrangements are made, it will be considered late.</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 xml:space="preserve">In </w:t>
      </w:r>
      <w:r w:rsidRPr="00F15CC5">
        <w:rPr>
          <w:i/>
        </w:rPr>
        <w:t>writing papers</w:t>
      </w:r>
      <w:r>
        <w:t>: plagiarism, the act of copying the work of another author without crediting the source, shall be grounds for a failing grade.</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rsidRPr="00F15CC5">
        <w:rPr>
          <w:i/>
        </w:rPr>
        <w:t>Academic Honesty</w:t>
      </w:r>
      <w:r>
        <w:t>: All students are expected to adhere to the Honor Code as explained in your Mercer catalog. (see the information on Honor Policy below).</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All cell phones must be turned off during class.  If there is an expected emergency where you need to be accessible, the phone must be in the “vibrate/silent” mode.  In addition, you may not leave during class to answer your cell phone; however, you may respond during break.</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You may bring your laptop to class and use it to take notes. However, if use of your laptop becomes disruptive or if it impedes your ability to attend to subject matter (i.e., surfing the internet, working on assignments for other classes, etc.), you will be asked to shut down your program and leave your laptop at home.</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Please be courteous to the class and refrain from talking during the instruction or when others are speaking.  You will also be asked to return promptly from breaks to maintain classroom decorum and assure you don’t miss essential information.</w:t>
      </w:r>
    </w:p>
    <w:p w:rsidR="00EC223F" w:rsidRDefault="00EC223F" w:rsidP="00355A27">
      <w:pPr>
        <w:tabs>
          <w:tab w:val="clear" w:pos="576"/>
        </w:tabs>
        <w:spacing w:line="240" w:lineRule="auto"/>
        <w:ind w:firstLine="0"/>
      </w:pPr>
    </w:p>
    <w:p w:rsidR="00EC223F" w:rsidRDefault="00EC223F" w:rsidP="002F2CFA">
      <w:pPr>
        <w:numPr>
          <w:ilvl w:val="0"/>
          <w:numId w:val="26"/>
        </w:numPr>
        <w:tabs>
          <w:tab w:val="clear" w:pos="576"/>
        </w:tabs>
        <w:spacing w:line="240" w:lineRule="auto"/>
      </w:pPr>
      <w:r>
        <w:t>As noted and stated, mutual respect is requested and will be adhered to.</w:t>
      </w:r>
    </w:p>
    <w:p w:rsidR="00EC223F" w:rsidRDefault="00EC223F" w:rsidP="00355A27">
      <w:pPr>
        <w:tabs>
          <w:tab w:val="clear" w:pos="576"/>
        </w:tabs>
        <w:spacing w:line="240" w:lineRule="auto"/>
        <w:ind w:firstLine="0"/>
      </w:pPr>
    </w:p>
    <w:p w:rsidR="00EC223F" w:rsidRDefault="00EC223F" w:rsidP="00F15CC5">
      <w:pPr>
        <w:numPr>
          <w:ilvl w:val="0"/>
          <w:numId w:val="26"/>
        </w:numPr>
        <w:tabs>
          <w:tab w:val="clear" w:pos="576"/>
        </w:tabs>
        <w:spacing w:line="240" w:lineRule="auto"/>
      </w:pPr>
      <w:r>
        <w:t xml:space="preserve">If at </w:t>
      </w:r>
      <w:proofErr w:type="spellStart"/>
      <w:r>
        <w:t>anytime</w:t>
      </w:r>
      <w:proofErr w:type="spellEnd"/>
      <w:r>
        <w:t xml:space="preserve"> the professor is unable to attend class, there will be an online classroom discussion assignment on Blackboard for that missed class.</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Honor Policy</w:t>
      </w:r>
    </w:p>
    <w:p w:rsidR="00EC223F" w:rsidRDefault="00EC223F" w:rsidP="00355A27">
      <w:pPr>
        <w:tabs>
          <w:tab w:val="clear" w:pos="576"/>
        </w:tabs>
        <w:spacing w:line="240" w:lineRule="auto"/>
        <w:ind w:firstLine="0"/>
      </w:pPr>
      <w:r>
        <w:t xml:space="preserve">Academic integrity is maintained through the honor system. The honor system imposes on each student the responsibility for his or her honest behavior and assumes the responsibility that each student will report any violations of the Honor Code. By the act of entering Mercer University, </w:t>
      </w:r>
      <w:r>
        <w:lastRenderedPageBreak/>
        <w:t>each student personally consents to Mercer’s Honor System and thereby agrees to be governed by its rules. Furthermore, each student is personally responsible for knowing the rights and obligations as set forth in the Honor System. The student is also expected to cooperate with all proceedings of the Honor System and to participate fully in the Honor System.</w:t>
      </w:r>
    </w:p>
    <w:p w:rsidR="00EC223F" w:rsidRDefault="00EC223F" w:rsidP="00355A27">
      <w:pPr>
        <w:tabs>
          <w:tab w:val="clear" w:pos="576"/>
        </w:tabs>
        <w:spacing w:line="240" w:lineRule="auto"/>
        <w:ind w:firstLine="0"/>
      </w:pPr>
    </w:p>
    <w:p w:rsidR="00EC223F" w:rsidRDefault="00EC223F" w:rsidP="00355A27">
      <w:pPr>
        <w:tabs>
          <w:tab w:val="clear" w:pos="576"/>
        </w:tabs>
        <w:spacing w:line="240" w:lineRule="auto"/>
        <w:ind w:firstLine="0"/>
      </w:pPr>
      <w:r>
        <w:t>“The most frequent violations of the Honor Code are cheating and plagiarism. Cheating is the taking of credit for work which has been done by another person. The following are some of the more common instances of cheating:</w:t>
      </w:r>
    </w:p>
    <w:p w:rsidR="00EC223F" w:rsidRDefault="00EC223F" w:rsidP="00355A27">
      <w:pPr>
        <w:tabs>
          <w:tab w:val="clear" w:pos="576"/>
        </w:tabs>
        <w:spacing w:line="240" w:lineRule="auto"/>
        <w:ind w:firstLine="0"/>
      </w:pPr>
    </w:p>
    <w:p w:rsidR="00EC223F" w:rsidRDefault="00EC223F" w:rsidP="00F15CC5">
      <w:pPr>
        <w:numPr>
          <w:ilvl w:val="0"/>
          <w:numId w:val="27"/>
        </w:numPr>
        <w:tabs>
          <w:tab w:val="clear" w:pos="576"/>
        </w:tabs>
        <w:spacing w:line="240" w:lineRule="auto"/>
      </w:pPr>
      <w:r>
        <w:t>Using notes, textbooks, or reference materials on a test, daily quiz, or examination unless the use of such materials is specifically permitted the professor;</w:t>
      </w:r>
    </w:p>
    <w:p w:rsidR="00EC223F" w:rsidRDefault="00EC223F" w:rsidP="00F15CC5">
      <w:pPr>
        <w:numPr>
          <w:ilvl w:val="0"/>
          <w:numId w:val="27"/>
        </w:numPr>
        <w:tabs>
          <w:tab w:val="clear" w:pos="576"/>
        </w:tabs>
        <w:spacing w:line="240" w:lineRule="auto"/>
      </w:pPr>
      <w:r>
        <w:t>Copying ideas or facts from another’s papers during a test situation;</w:t>
      </w:r>
    </w:p>
    <w:p w:rsidR="00EC223F" w:rsidRDefault="00EC223F" w:rsidP="00F15CC5">
      <w:pPr>
        <w:numPr>
          <w:ilvl w:val="0"/>
          <w:numId w:val="27"/>
        </w:numPr>
        <w:tabs>
          <w:tab w:val="clear" w:pos="576"/>
        </w:tabs>
        <w:spacing w:line="240" w:lineRule="auto"/>
      </w:pPr>
      <w:r>
        <w:t>Giving or receiving facts or ideas either verbally or in writing during a test situation;</w:t>
      </w:r>
    </w:p>
    <w:p w:rsidR="00EC223F" w:rsidRDefault="00EC223F" w:rsidP="00F15CC5">
      <w:pPr>
        <w:numPr>
          <w:ilvl w:val="0"/>
          <w:numId w:val="27"/>
        </w:numPr>
        <w:tabs>
          <w:tab w:val="clear" w:pos="576"/>
        </w:tabs>
        <w:spacing w:line="240" w:lineRule="auto"/>
      </w:pPr>
      <w:r>
        <w:t>Obtaining test questions which a teacher does not release for further reference;</w:t>
      </w:r>
    </w:p>
    <w:p w:rsidR="00EC223F" w:rsidRDefault="00EC223F" w:rsidP="00F15CC5">
      <w:pPr>
        <w:numPr>
          <w:ilvl w:val="0"/>
          <w:numId w:val="27"/>
        </w:numPr>
        <w:tabs>
          <w:tab w:val="clear" w:pos="576"/>
        </w:tabs>
        <w:spacing w:line="240" w:lineRule="auto"/>
      </w:pPr>
      <w:r>
        <w:t>Obtaining or giving specific information which will be on a test before the test is administered;</w:t>
      </w:r>
    </w:p>
    <w:p w:rsidR="00EC223F" w:rsidRDefault="00EC223F" w:rsidP="00F15CC5">
      <w:pPr>
        <w:numPr>
          <w:ilvl w:val="0"/>
          <w:numId w:val="27"/>
        </w:numPr>
        <w:tabs>
          <w:tab w:val="clear" w:pos="576"/>
        </w:tabs>
        <w:spacing w:line="240" w:lineRule="auto"/>
      </w:pPr>
      <w:r>
        <w:t>Using unassigned translations in a reading course in a foreign language.</w:t>
      </w:r>
    </w:p>
    <w:p w:rsidR="00EC223F" w:rsidRDefault="00EC223F" w:rsidP="00355A27">
      <w:pPr>
        <w:tabs>
          <w:tab w:val="clear" w:pos="576"/>
        </w:tabs>
        <w:spacing w:line="240" w:lineRule="auto"/>
        <w:ind w:firstLine="0"/>
      </w:pPr>
    </w:p>
    <w:p w:rsidR="00EC223F" w:rsidRDefault="00EC223F" w:rsidP="00F15CC5">
      <w:pPr>
        <w:tabs>
          <w:tab w:val="clear" w:pos="576"/>
        </w:tabs>
        <w:spacing w:line="240" w:lineRule="auto"/>
        <w:ind w:left="360" w:firstLine="0"/>
      </w:pPr>
      <w:r>
        <w:t>It is to be emphasized that these examples are not the only possible ones. They are listed in order to give the student a general idea of what constitutes an Honor Code violation.</w:t>
      </w:r>
    </w:p>
    <w:p w:rsidR="00EC223F" w:rsidRDefault="00EC223F" w:rsidP="00355A27">
      <w:pPr>
        <w:tabs>
          <w:tab w:val="clear" w:pos="576"/>
        </w:tabs>
        <w:spacing w:line="240" w:lineRule="auto"/>
        <w:ind w:firstLine="0"/>
      </w:pPr>
    </w:p>
    <w:p w:rsidR="00EC223F" w:rsidRDefault="00EC223F" w:rsidP="00F15CC5">
      <w:pPr>
        <w:tabs>
          <w:tab w:val="clear" w:pos="576"/>
        </w:tabs>
        <w:spacing w:line="240" w:lineRule="auto"/>
        <w:ind w:left="360" w:firstLine="0"/>
      </w:pPr>
      <w:r>
        <w:t>Plagiarism is defined as the use of ideas, facts, phrases, or additional materials such as maps and charts from any source without giving proper credit (as specified below) for such material. Any material in a paper or report which is not acknowledged is understood to be the original work of the author, regardless of misinformation, carelessness, sloppiness, or typographical errors” (The Lair Student Handbook and Academic Planner 2000-2001, pp. 59-60).</w:t>
      </w:r>
    </w:p>
    <w:p w:rsidR="00EC223F" w:rsidRDefault="00EC223F" w:rsidP="00355A27">
      <w:pPr>
        <w:tabs>
          <w:tab w:val="clear" w:pos="576"/>
        </w:tabs>
        <w:spacing w:line="240" w:lineRule="auto"/>
        <w:ind w:firstLine="0"/>
      </w:pPr>
    </w:p>
    <w:p w:rsidR="00EC223F" w:rsidRDefault="00EC223F" w:rsidP="00355A27">
      <w:pPr>
        <w:tabs>
          <w:tab w:val="clear" w:pos="576"/>
        </w:tabs>
        <w:spacing w:line="240" w:lineRule="auto"/>
        <w:ind w:firstLine="0"/>
      </w:pPr>
      <w:r>
        <w:t>Students are expected to abide by the Honor Policy for ALL assignments. Students are expected to do their own work for assignments that are electronically submitted as well as the companion web site activities. The instructor will announce those assignments that are specifically designed for cooperative work.</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u w:val="single"/>
        </w:rPr>
      </w:pPr>
      <w:r w:rsidRPr="00F15CC5">
        <w:rPr>
          <w:u w:val="single"/>
        </w:rPr>
        <w:t xml:space="preserve">Disability Syllabus Statement for Atlanta, Douglas &amp; Henry Co. Campuses </w:t>
      </w:r>
    </w:p>
    <w:p w:rsidR="00EC223F" w:rsidRDefault="00EC223F" w:rsidP="00355A27">
      <w:pPr>
        <w:tabs>
          <w:tab w:val="clear" w:pos="576"/>
        </w:tabs>
        <w:spacing w:line="240" w:lineRule="auto"/>
        <w:ind w:firstLine="0"/>
      </w:pPr>
      <w:r>
        <w:t xml:space="preserve">Students requiring accommodations for a disability should inform the instructor at the close of the first class meeting or as soon as possible.  The instructor will refer you to the Disability Support Services Coordinator to document your disability, determine eligibility for accommodations under the ADAAA/Section 504 and to request a Faculty Accommodation Form. In order to receive accommodations in a class, students with sensory, learning, psychological, physical or medical disabilities must provide their instructor with a Faculty Accommodation Form to sign.  Students must return the signed form to the Disability Services Coordinator.  A new form must be requested each semester.  Students with a history of a disability, perceived as having a disability or with current disabilities who do not wish to use academic accommodations are still strongly encouraged to register with the Disability Services Coordinator and request a Faculty Accommodation Form each semester.  For further </w:t>
      </w:r>
      <w:r>
        <w:lastRenderedPageBreak/>
        <w:t xml:space="preserve">information, please contact Richard </w:t>
      </w:r>
      <w:proofErr w:type="spellStart"/>
      <w:r>
        <w:t>Stilley</w:t>
      </w:r>
      <w:proofErr w:type="spellEnd"/>
      <w:r>
        <w:t xml:space="preserve">, Disability Support Services Coordinator / Assistant Dean for Campus Life, at (678) 547-6823 or visit the website at </w:t>
      </w:r>
      <w:hyperlink r:id="rId8" w:history="1">
        <w:r w:rsidR="00F15CC5" w:rsidRPr="007C7F1F">
          <w:rPr>
            <w:rStyle w:val="Hyperlink"/>
          </w:rPr>
          <w:t>http://campuslife.merceratlanta.org/disabilityservices.html</w:t>
        </w:r>
      </w:hyperlink>
      <w:r w:rsidR="00F15CC5">
        <w:t xml:space="preserve">. </w:t>
      </w:r>
    </w:p>
    <w:p w:rsidR="00D21A0C" w:rsidRDefault="00D21A0C" w:rsidP="00355A27">
      <w:pPr>
        <w:tabs>
          <w:tab w:val="clear" w:pos="576"/>
        </w:tabs>
        <w:spacing w:line="240" w:lineRule="auto"/>
        <w:ind w:firstLine="0"/>
        <w:rPr>
          <w:u w:val="single"/>
        </w:rPr>
      </w:pPr>
    </w:p>
    <w:p w:rsidR="00EC223F" w:rsidRPr="00F15CC5" w:rsidRDefault="00EC223F" w:rsidP="00355A27">
      <w:pPr>
        <w:tabs>
          <w:tab w:val="clear" w:pos="576"/>
        </w:tabs>
        <w:spacing w:line="240" w:lineRule="auto"/>
        <w:ind w:firstLine="0"/>
        <w:rPr>
          <w:u w:val="single"/>
        </w:rPr>
      </w:pPr>
      <w:r w:rsidRPr="00F15CC5">
        <w:rPr>
          <w:u w:val="single"/>
        </w:rPr>
        <w:t>Student Conduct</w:t>
      </w:r>
    </w:p>
    <w:p w:rsidR="00EC223F" w:rsidRDefault="00EC223F" w:rsidP="00355A27">
      <w:pPr>
        <w:tabs>
          <w:tab w:val="clear" w:pos="576"/>
        </w:tabs>
        <w:spacing w:line="240" w:lineRule="auto"/>
        <w:ind w:firstLine="0"/>
      </w:pPr>
      <w:r>
        <w:t>The University expects students to conduct themselves in a manner, which reflects their maturity and their awareness that matriculation at the University is a privilege accorded only to those who share the ideals of an academic community. Any conduct determined as having an adverse effect on the University community may result in disciplinary action, including dismissal. The Code of Conduct is enforced both on University premises and at University sponsored events held off campus.  Please refer to the Mercer catalog for examples and other information.</w:t>
      </w:r>
    </w:p>
    <w:p w:rsidR="00005621" w:rsidRDefault="00005621" w:rsidP="00355A27">
      <w:pPr>
        <w:tabs>
          <w:tab w:val="clear" w:pos="576"/>
        </w:tabs>
        <w:spacing w:line="240" w:lineRule="auto"/>
        <w:ind w:firstLine="0"/>
        <w:rPr>
          <w:u w:val="single"/>
        </w:rPr>
      </w:pPr>
    </w:p>
    <w:p w:rsidR="00EC223F" w:rsidRPr="00F15CC5" w:rsidRDefault="00EC223F" w:rsidP="00355A27">
      <w:pPr>
        <w:tabs>
          <w:tab w:val="clear" w:pos="576"/>
        </w:tabs>
        <w:spacing w:line="240" w:lineRule="auto"/>
        <w:ind w:firstLine="0"/>
        <w:rPr>
          <w:u w:val="single"/>
        </w:rPr>
      </w:pPr>
      <w:r w:rsidRPr="00F15CC5">
        <w:rPr>
          <w:u w:val="single"/>
        </w:rPr>
        <w:t>Diversity</w:t>
      </w:r>
    </w:p>
    <w:p w:rsidR="00EC223F" w:rsidRDefault="00EC223F" w:rsidP="00355A27">
      <w:pPr>
        <w:tabs>
          <w:tab w:val="clear" w:pos="576"/>
        </w:tabs>
        <w:spacing w:line="240" w:lineRule="auto"/>
        <w:ind w:firstLine="0"/>
      </w:pPr>
      <w:r>
        <w:t>Mercer University and the College of Continuing and Professional Studies are committed to social justice and respect for all individuals. The Community Counseling Program seeks to create a culture of community that actively supports all who live, work, and serve in a diverse nation and world. Attaining justice and respect involves all members of the community in recognizing the multi-dimensional diversity that contributes to the learning environment and the community in which we live. An essential part of our program is to create an environment that supports exploration, learning, and work free from bias and harassment, thereby improving growth and development of each member of our community.</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 xml:space="preserve">The Code of Ethics for School Counselors </w:t>
      </w:r>
    </w:p>
    <w:p w:rsidR="00EC223F" w:rsidRDefault="00EC223F" w:rsidP="00355A27">
      <w:pPr>
        <w:tabs>
          <w:tab w:val="clear" w:pos="576"/>
        </w:tabs>
        <w:spacing w:line="240" w:lineRule="auto"/>
        <w:ind w:firstLine="0"/>
      </w:pPr>
      <w:r>
        <w:t>“The American School Counselor Association (ASCA) is a professional organization whose members are certified/licensed in school counseling with unique qualifications and skills to address the academic, personal/social and career development needs of all students. Professional school counselors are advocates, leaders, collaborators and consultants who create opportunities for equity in access and success in educational opportunities by connecting their programs to the mission of schools and subscribing to the following tenets of professional responsibility.”</w:t>
      </w:r>
    </w:p>
    <w:p w:rsidR="00EC223F" w:rsidRDefault="00EC223F" w:rsidP="00355A27">
      <w:pPr>
        <w:tabs>
          <w:tab w:val="clear" w:pos="576"/>
        </w:tabs>
        <w:spacing w:line="240" w:lineRule="auto"/>
        <w:ind w:firstLine="0"/>
      </w:pPr>
      <w:r>
        <w:t xml:space="preserve">Ethical Standards for School Counselors, American School Counselor Association (June 24, 2004). Retrieved January 19, 2008. </w:t>
      </w:r>
      <w:hyperlink r:id="rId9" w:history="1">
        <w:r w:rsidR="00F15CC5" w:rsidRPr="007C7F1F">
          <w:rPr>
            <w:rStyle w:val="Hyperlink"/>
          </w:rPr>
          <w:t>http://www.schoolcounselor.org/content.asp?contentid=173</w:t>
        </w:r>
      </w:hyperlink>
      <w:r w:rsidR="00F15CC5">
        <w:t xml:space="preserve"> </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The Code of Ethics for Educators</w:t>
      </w:r>
    </w:p>
    <w:p w:rsidR="00EC223F" w:rsidRDefault="00EC223F" w:rsidP="00355A27">
      <w:pPr>
        <w:tabs>
          <w:tab w:val="clear" w:pos="576"/>
        </w:tabs>
        <w:spacing w:line="240" w:lineRule="auto"/>
        <w:ind w:firstLine="0"/>
      </w:pPr>
      <w:r>
        <w:t>“The Code of Ethics for Educators defines the professional behavior of educators in Georgia and serves as a guide to ethical conduct. The Professional Standards Commission has adopted standards, which represent the conduct generally accepted by the education profession. The code protects the health, safety and general welfare of students and educators, ensures the citizens of Georgia a degree of accountability within the education profession, and defines unethical conduct justifying disciplinary sanction.”</w:t>
      </w:r>
      <w:r>
        <w:cr/>
      </w:r>
    </w:p>
    <w:p w:rsidR="00EC223F" w:rsidRDefault="00EC223F" w:rsidP="00355A27">
      <w:pPr>
        <w:tabs>
          <w:tab w:val="clear" w:pos="576"/>
        </w:tabs>
        <w:spacing w:line="240" w:lineRule="auto"/>
        <w:ind w:firstLine="0"/>
      </w:pPr>
      <w:r>
        <w:t>The Code of Ethics for Educators, Georgia Professional Standards Commission (July 15, 2003). Retrieved August 14, 2003,</w:t>
      </w:r>
    </w:p>
    <w:p w:rsidR="00EC223F" w:rsidRDefault="0034381C" w:rsidP="00355A27">
      <w:pPr>
        <w:tabs>
          <w:tab w:val="clear" w:pos="576"/>
        </w:tabs>
        <w:spacing w:line="240" w:lineRule="auto"/>
        <w:ind w:firstLine="0"/>
      </w:pPr>
      <w:hyperlink r:id="rId10" w:history="1">
        <w:r w:rsidR="00F15CC5" w:rsidRPr="007C7F1F">
          <w:rPr>
            <w:rStyle w:val="Hyperlink"/>
          </w:rPr>
          <w:t>http://www.gapsc.com/Professionalpractices/NEthics.asp</w:t>
        </w:r>
      </w:hyperlink>
      <w:r w:rsidR="00F15CC5">
        <w:t xml:space="preserve"> </w:t>
      </w:r>
    </w:p>
    <w:p w:rsidR="00FD4B16" w:rsidRDefault="00FD4B16" w:rsidP="00355A27">
      <w:pPr>
        <w:tabs>
          <w:tab w:val="clear" w:pos="576"/>
        </w:tabs>
        <w:spacing w:line="240" w:lineRule="auto"/>
        <w:ind w:firstLine="0"/>
      </w:pPr>
    </w:p>
    <w:p w:rsidR="009F5E02" w:rsidRDefault="009F5E02"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lastRenderedPageBreak/>
        <w:t>Internet Resources</w:t>
      </w:r>
    </w:p>
    <w:p w:rsidR="00EC223F" w:rsidRDefault="00EC223F" w:rsidP="00355A27">
      <w:pPr>
        <w:tabs>
          <w:tab w:val="clear" w:pos="576"/>
        </w:tabs>
        <w:spacing w:line="240" w:lineRule="auto"/>
        <w:ind w:firstLine="0"/>
      </w:pPr>
      <w:r>
        <w:t>Jefferson County School Counselor Resources</w:t>
      </w:r>
    </w:p>
    <w:p w:rsidR="00EC223F" w:rsidRDefault="00EC223F" w:rsidP="00355A27">
      <w:pPr>
        <w:tabs>
          <w:tab w:val="clear" w:pos="576"/>
        </w:tabs>
        <w:spacing w:line="240" w:lineRule="auto"/>
        <w:ind w:firstLine="0"/>
      </w:pPr>
      <w:r>
        <w:tab/>
      </w:r>
      <w:hyperlink r:id="rId11" w:history="1">
        <w:r w:rsidR="00F15CC5" w:rsidRPr="007C7F1F">
          <w:rPr>
            <w:rStyle w:val="Hyperlink"/>
          </w:rPr>
          <w:t>http://classroom.jc-schools.net/guidance/</w:t>
        </w:r>
      </w:hyperlink>
      <w:r w:rsidR="00F15CC5">
        <w:t xml:space="preserve"> </w:t>
      </w:r>
    </w:p>
    <w:p w:rsidR="00EC223F" w:rsidRDefault="00EC223F" w:rsidP="00355A27">
      <w:pPr>
        <w:tabs>
          <w:tab w:val="clear" w:pos="576"/>
        </w:tabs>
        <w:spacing w:line="240" w:lineRule="auto"/>
        <w:ind w:firstLine="0"/>
      </w:pPr>
      <w:r>
        <w:t>School Guidance Counseling Sites</w:t>
      </w:r>
    </w:p>
    <w:p w:rsidR="00EC223F" w:rsidRDefault="00EC223F" w:rsidP="00355A27">
      <w:pPr>
        <w:tabs>
          <w:tab w:val="clear" w:pos="576"/>
        </w:tabs>
        <w:spacing w:line="240" w:lineRule="auto"/>
        <w:ind w:firstLine="0"/>
      </w:pPr>
      <w:r>
        <w:tab/>
      </w:r>
      <w:hyperlink r:id="rId12" w:history="1">
        <w:r w:rsidR="00F15CC5" w:rsidRPr="007C7F1F">
          <w:rPr>
            <w:rStyle w:val="Hyperlink"/>
          </w:rPr>
          <w:t>http://www.portup.com/~lburhans/schoguid.html</w:t>
        </w:r>
      </w:hyperlink>
      <w:r w:rsidR="00F15CC5">
        <w:t xml:space="preserve"> </w:t>
      </w:r>
    </w:p>
    <w:p w:rsidR="00FD4B16" w:rsidRDefault="00FD4B16" w:rsidP="00355A27">
      <w:pPr>
        <w:tabs>
          <w:tab w:val="clear" w:pos="576"/>
        </w:tabs>
        <w:spacing w:line="240" w:lineRule="auto"/>
        <w:ind w:firstLine="0"/>
      </w:pPr>
    </w:p>
    <w:p w:rsidR="00EC223F" w:rsidRDefault="00EC223F" w:rsidP="00355A27">
      <w:pPr>
        <w:tabs>
          <w:tab w:val="clear" w:pos="576"/>
        </w:tabs>
        <w:spacing w:line="240" w:lineRule="auto"/>
        <w:ind w:firstLine="0"/>
      </w:pPr>
      <w:r>
        <w:t>Advancing Technological Literacy among School Counselors</w:t>
      </w:r>
    </w:p>
    <w:p w:rsidR="00EC223F" w:rsidRDefault="00EC223F" w:rsidP="00355A27">
      <w:pPr>
        <w:tabs>
          <w:tab w:val="clear" w:pos="576"/>
        </w:tabs>
        <w:spacing w:line="240" w:lineRule="auto"/>
        <w:ind w:firstLine="0"/>
      </w:pPr>
      <w:r>
        <w:tab/>
      </w:r>
      <w:hyperlink r:id="rId13" w:history="1">
        <w:r w:rsidR="00F15CC5" w:rsidRPr="007C7F1F">
          <w:rPr>
            <w:rStyle w:val="Hyperlink"/>
          </w:rPr>
          <w:t>http://www.schoolcounselor.com/</w:t>
        </w:r>
      </w:hyperlink>
      <w:r w:rsidR="00F15CC5">
        <w:t xml:space="preserve"> </w:t>
      </w:r>
    </w:p>
    <w:p w:rsidR="00EC223F" w:rsidRDefault="00EC223F" w:rsidP="00355A27">
      <w:pPr>
        <w:tabs>
          <w:tab w:val="clear" w:pos="576"/>
        </w:tabs>
        <w:spacing w:line="240" w:lineRule="auto"/>
        <w:ind w:firstLine="0"/>
      </w:pPr>
      <w:r>
        <w:t>National Technology Institute for School Counselors</w:t>
      </w:r>
    </w:p>
    <w:p w:rsidR="00EC223F" w:rsidRDefault="00EC223F" w:rsidP="00355A27">
      <w:pPr>
        <w:tabs>
          <w:tab w:val="clear" w:pos="576"/>
        </w:tabs>
        <w:spacing w:line="240" w:lineRule="auto"/>
        <w:ind w:firstLine="0"/>
      </w:pPr>
      <w:r>
        <w:tab/>
      </w:r>
      <w:hyperlink r:id="rId14" w:history="1">
        <w:r w:rsidR="00F15CC5" w:rsidRPr="007C7F1F">
          <w:rPr>
            <w:rStyle w:val="Hyperlink"/>
          </w:rPr>
          <w:t>http://www.techcounselor.org/nti3/nti.htm</w:t>
        </w:r>
      </w:hyperlink>
      <w:r w:rsidR="00F15CC5">
        <w:t xml:space="preserve"> </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Professional Organizations</w:t>
      </w:r>
    </w:p>
    <w:p w:rsidR="00EC223F" w:rsidRDefault="00EC223F" w:rsidP="00355A27">
      <w:pPr>
        <w:tabs>
          <w:tab w:val="clear" w:pos="576"/>
        </w:tabs>
        <w:spacing w:line="240" w:lineRule="auto"/>
        <w:ind w:firstLine="0"/>
      </w:pPr>
      <w:r>
        <w:t xml:space="preserve">American School Counselor Association (ASCA) </w:t>
      </w:r>
      <w:hyperlink r:id="rId15" w:history="1">
        <w:r w:rsidR="00F15CC5" w:rsidRPr="007C7F1F">
          <w:rPr>
            <w:rStyle w:val="Hyperlink"/>
          </w:rPr>
          <w:t>http://www.schoolcounselor.org</w:t>
        </w:r>
      </w:hyperlink>
      <w:r w:rsidR="00F15CC5">
        <w:t xml:space="preserve"> </w:t>
      </w:r>
    </w:p>
    <w:p w:rsidR="00EC223F" w:rsidRDefault="00EC223F" w:rsidP="00355A27">
      <w:pPr>
        <w:tabs>
          <w:tab w:val="clear" w:pos="576"/>
        </w:tabs>
        <w:spacing w:line="240" w:lineRule="auto"/>
        <w:ind w:firstLine="0"/>
      </w:pPr>
      <w:r>
        <w:t xml:space="preserve">American Counseling Association (ACA) </w:t>
      </w:r>
      <w:hyperlink r:id="rId16" w:history="1">
        <w:r w:rsidR="00F15CC5" w:rsidRPr="007C7F1F">
          <w:rPr>
            <w:rStyle w:val="Hyperlink"/>
          </w:rPr>
          <w:t>http://www.counseling.org</w:t>
        </w:r>
      </w:hyperlink>
      <w:r w:rsidR="00F15CC5">
        <w:t xml:space="preserve"> </w:t>
      </w:r>
    </w:p>
    <w:p w:rsidR="00EC223F" w:rsidRDefault="00EC223F" w:rsidP="00355A27">
      <w:pPr>
        <w:tabs>
          <w:tab w:val="clear" w:pos="576"/>
        </w:tabs>
        <w:spacing w:line="240" w:lineRule="auto"/>
        <w:ind w:firstLine="0"/>
      </w:pPr>
      <w:r>
        <w:t xml:space="preserve">Georgia School Counseling Association (GSCA) </w:t>
      </w:r>
      <w:hyperlink r:id="rId17" w:history="1">
        <w:r w:rsidR="00F15CC5" w:rsidRPr="007C7F1F">
          <w:rPr>
            <w:rStyle w:val="Hyperlink"/>
          </w:rPr>
          <w:t>http://www.gaschoolcounselor.org</w:t>
        </w:r>
      </w:hyperlink>
      <w:r w:rsidR="00F15CC5">
        <w:t xml:space="preserve"> </w:t>
      </w:r>
      <w:r>
        <w:t xml:space="preserve"> </w:t>
      </w:r>
    </w:p>
    <w:p w:rsidR="00C9189E" w:rsidRDefault="00C9189E"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Digital Tools</w:t>
      </w:r>
    </w:p>
    <w:p w:rsidR="00EC223F" w:rsidRDefault="00EC223F" w:rsidP="00355A27">
      <w:pPr>
        <w:tabs>
          <w:tab w:val="clear" w:pos="576"/>
        </w:tabs>
        <w:spacing w:line="240" w:lineRule="auto"/>
        <w:ind w:firstLine="0"/>
      </w:pPr>
      <w:r>
        <w:t xml:space="preserve">Computer Access: </w:t>
      </w:r>
      <w:r>
        <w:tab/>
        <w:t>Computer with Macintosh or Windows operating system</w:t>
      </w:r>
    </w:p>
    <w:p w:rsidR="00EC223F" w:rsidRDefault="00EC223F" w:rsidP="00355A27">
      <w:pPr>
        <w:tabs>
          <w:tab w:val="clear" w:pos="576"/>
        </w:tabs>
        <w:spacing w:line="240" w:lineRule="auto"/>
        <w:ind w:firstLine="0"/>
      </w:pPr>
      <w:r>
        <w:t xml:space="preserve">Electronic Devices: </w:t>
      </w:r>
      <w:r>
        <w:tab/>
        <w:t>Printer, Multimedia Projector, Scanner, Digital Camera,</w:t>
      </w:r>
    </w:p>
    <w:p w:rsidR="00EC223F" w:rsidRDefault="00EC223F" w:rsidP="00355A27">
      <w:pPr>
        <w:tabs>
          <w:tab w:val="clear" w:pos="576"/>
        </w:tabs>
        <w:spacing w:line="240" w:lineRule="auto"/>
        <w:ind w:firstLine="0"/>
      </w:pPr>
      <w:r>
        <w:t>CD Burner</w:t>
      </w:r>
    </w:p>
    <w:p w:rsidR="00EC223F" w:rsidRDefault="00EC223F" w:rsidP="00355A27">
      <w:pPr>
        <w:tabs>
          <w:tab w:val="clear" w:pos="576"/>
        </w:tabs>
        <w:spacing w:line="240" w:lineRule="auto"/>
        <w:ind w:firstLine="0"/>
      </w:pPr>
      <w:r>
        <w:t xml:space="preserve">Delivery Media: </w:t>
      </w:r>
      <w:r>
        <w:tab/>
        <w:t xml:space="preserve">Internet Access (Web Browser, Email, </w:t>
      </w:r>
      <w:proofErr w:type="spellStart"/>
      <w:r>
        <w:t>LiveText</w:t>
      </w:r>
      <w:proofErr w:type="spellEnd"/>
      <w:r>
        <w:t>), CD-ROM,</w:t>
      </w:r>
    </w:p>
    <w:p w:rsidR="00EC223F" w:rsidRDefault="00EC223F" w:rsidP="00355A27">
      <w:pPr>
        <w:tabs>
          <w:tab w:val="clear" w:pos="576"/>
        </w:tabs>
        <w:spacing w:line="240" w:lineRule="auto"/>
        <w:ind w:firstLine="0"/>
      </w:pPr>
      <w:r>
        <w:t>DVD</w:t>
      </w:r>
    </w:p>
    <w:p w:rsidR="00EC223F" w:rsidRDefault="00EC223F" w:rsidP="00355A27">
      <w:pPr>
        <w:tabs>
          <w:tab w:val="clear" w:pos="576"/>
        </w:tabs>
        <w:spacing w:line="240" w:lineRule="auto"/>
        <w:ind w:firstLine="0"/>
      </w:pPr>
      <w:r>
        <w:t xml:space="preserve">Current Software: </w:t>
      </w:r>
      <w:r>
        <w:tab/>
        <w:t>Microsoft Office (Word, PowerPoint, Excel), Adobe (Acrobat) Reader,  QuickTime Player or QuickTime</w:t>
      </w:r>
    </w:p>
    <w:p w:rsidR="00EC223F" w:rsidRDefault="00EC223F" w:rsidP="00355A27">
      <w:pPr>
        <w:tabs>
          <w:tab w:val="clear" w:pos="576"/>
        </w:tabs>
        <w:spacing w:line="240" w:lineRule="auto"/>
        <w:ind w:firstLine="0"/>
      </w:pPr>
    </w:p>
    <w:p w:rsidR="00EC223F" w:rsidRPr="00F15CC5" w:rsidRDefault="00EC223F" w:rsidP="00355A27">
      <w:pPr>
        <w:tabs>
          <w:tab w:val="clear" w:pos="576"/>
        </w:tabs>
        <w:spacing w:line="240" w:lineRule="auto"/>
        <w:ind w:firstLine="0"/>
        <w:rPr>
          <w:b/>
        </w:rPr>
      </w:pPr>
      <w:r w:rsidRPr="00F15CC5">
        <w:rPr>
          <w:b/>
        </w:rPr>
        <w:t>Recommended Professional Journals</w:t>
      </w:r>
    </w:p>
    <w:p w:rsidR="00EC223F" w:rsidRPr="00E12FE6" w:rsidRDefault="00EC223F" w:rsidP="00355A27">
      <w:pPr>
        <w:tabs>
          <w:tab w:val="clear" w:pos="576"/>
        </w:tabs>
        <w:spacing w:line="240" w:lineRule="auto"/>
        <w:ind w:firstLine="0"/>
        <w:rPr>
          <w:i/>
        </w:rPr>
      </w:pPr>
      <w:r w:rsidRPr="00E12FE6">
        <w:rPr>
          <w:i/>
        </w:rPr>
        <w:t>ASCA School Counselor</w:t>
      </w:r>
    </w:p>
    <w:p w:rsidR="00EC223F" w:rsidRPr="00E12FE6" w:rsidRDefault="00EC223F" w:rsidP="00355A27">
      <w:pPr>
        <w:tabs>
          <w:tab w:val="clear" w:pos="576"/>
        </w:tabs>
        <w:spacing w:line="240" w:lineRule="auto"/>
        <w:ind w:firstLine="0"/>
        <w:rPr>
          <w:i/>
        </w:rPr>
      </w:pPr>
      <w:r w:rsidRPr="00E12FE6">
        <w:rPr>
          <w:i/>
        </w:rPr>
        <w:t>Professional School Counseling</w:t>
      </w:r>
    </w:p>
    <w:p w:rsidR="00EC223F" w:rsidRPr="00E12FE6" w:rsidRDefault="00EC223F" w:rsidP="00355A27">
      <w:pPr>
        <w:tabs>
          <w:tab w:val="clear" w:pos="576"/>
        </w:tabs>
        <w:spacing w:line="240" w:lineRule="auto"/>
        <w:ind w:firstLine="0"/>
        <w:rPr>
          <w:i/>
        </w:rPr>
      </w:pPr>
      <w:r w:rsidRPr="00E12FE6">
        <w:rPr>
          <w:i/>
        </w:rPr>
        <w:t>Journal of Counseling and Development</w:t>
      </w:r>
    </w:p>
    <w:p w:rsidR="00EC223F" w:rsidRPr="00E12FE6" w:rsidRDefault="00EC223F" w:rsidP="00355A27">
      <w:pPr>
        <w:tabs>
          <w:tab w:val="clear" w:pos="576"/>
        </w:tabs>
        <w:spacing w:line="240" w:lineRule="auto"/>
        <w:ind w:firstLine="0"/>
        <w:rPr>
          <w:i/>
        </w:rPr>
      </w:pPr>
      <w:r w:rsidRPr="00E12FE6">
        <w:rPr>
          <w:i/>
        </w:rPr>
        <w:t>The Career Development Quarterly</w:t>
      </w:r>
    </w:p>
    <w:p w:rsidR="00EC223F" w:rsidRPr="00E12FE6" w:rsidRDefault="00EC223F" w:rsidP="00355A27">
      <w:pPr>
        <w:tabs>
          <w:tab w:val="clear" w:pos="576"/>
        </w:tabs>
        <w:spacing w:line="240" w:lineRule="auto"/>
        <w:ind w:firstLine="0"/>
        <w:rPr>
          <w:i/>
        </w:rPr>
      </w:pPr>
      <w:r w:rsidRPr="00E12FE6">
        <w:rPr>
          <w:i/>
        </w:rPr>
        <w:t>The Journal of Multicultural Counseling and Development</w:t>
      </w:r>
    </w:p>
    <w:p w:rsidR="00EC223F" w:rsidRDefault="00EC223F" w:rsidP="00355A27">
      <w:pPr>
        <w:tabs>
          <w:tab w:val="clear" w:pos="576"/>
        </w:tabs>
        <w:spacing w:line="240" w:lineRule="auto"/>
        <w:ind w:firstLine="0"/>
      </w:pPr>
    </w:p>
    <w:p w:rsidR="00EC223F" w:rsidRPr="00E12FE6" w:rsidRDefault="00EC223F" w:rsidP="00355A27">
      <w:pPr>
        <w:tabs>
          <w:tab w:val="clear" w:pos="576"/>
        </w:tabs>
        <w:spacing w:line="240" w:lineRule="auto"/>
        <w:ind w:firstLine="0"/>
        <w:rPr>
          <w:b/>
        </w:rPr>
      </w:pPr>
      <w:r w:rsidRPr="00E12FE6">
        <w:rPr>
          <w:b/>
        </w:rPr>
        <w:t>Abbreviated Bibliography</w:t>
      </w:r>
    </w:p>
    <w:p w:rsidR="00E12FE6" w:rsidRDefault="00EC223F" w:rsidP="00E12FE6">
      <w:pPr>
        <w:tabs>
          <w:tab w:val="clear" w:pos="576"/>
        </w:tabs>
        <w:spacing w:line="240" w:lineRule="auto"/>
        <w:ind w:left="720" w:hanging="720"/>
      </w:pPr>
      <w:r>
        <w:t>American School Counselor Association (</w:t>
      </w:r>
      <w:proofErr w:type="spellStart"/>
      <w:r>
        <w:t>n.d</w:t>
      </w:r>
      <w:proofErr w:type="spellEnd"/>
      <w:r>
        <w:t xml:space="preserve">.). School counselors: Partners in student achievement. Retrieved November 26, 2005, from </w:t>
      </w:r>
    </w:p>
    <w:p w:rsidR="00EC223F" w:rsidRDefault="00EC223F" w:rsidP="00E12FE6">
      <w:pPr>
        <w:tabs>
          <w:tab w:val="clear" w:pos="576"/>
        </w:tabs>
        <w:spacing w:line="240" w:lineRule="auto"/>
      </w:pPr>
      <w:r>
        <w:t>http://www.schoolcounselor. org/files/</w:t>
      </w:r>
      <w:r w:rsidR="00E12FE6">
        <w:t xml:space="preserve">partners%20in%20achievement.ppt.   </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r>
        <w:t>Baker, S.B. (2001). Reflections on forty years in the school counseling profession: Is the glass half full or half empty? Professional School Counseling, 5, 75-83.</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r>
        <w:t xml:space="preserve">Campbell, C. &amp; </w:t>
      </w:r>
      <w:proofErr w:type="spellStart"/>
      <w:r>
        <w:t>Dahir</w:t>
      </w:r>
      <w:proofErr w:type="spellEnd"/>
      <w:r>
        <w:t>, R.D. (1997). Sharing the Vision: The National Standards for School Counseling Programs. Alexandria, VA: American School Counselor Association.</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Dahir</w:t>
      </w:r>
      <w:proofErr w:type="spellEnd"/>
      <w:r>
        <w:t>, C.A. (2000). Principals as partners in school counseling. The ASCA Counselor, 38(2), p. 13.</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DeVoss</w:t>
      </w:r>
      <w:proofErr w:type="spellEnd"/>
      <w:r>
        <w:t>, J.A. &amp; Andrews, M.F. (2006). School Counselors as Educational Leaders. Lahaska Press: Boston, MA.</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Gysbers</w:t>
      </w:r>
      <w:proofErr w:type="spellEnd"/>
      <w:r>
        <w:t>, N.C. &amp; Henderson, P. (2001). Comprehensive guidance and counseling programs: A rich history and a bright future. Professional School Counseling, 4, 246-256.</w:t>
      </w:r>
      <w:r w:rsidR="00E12FE6">
        <w:t xml:space="preserve"> </w:t>
      </w:r>
      <w:r>
        <w:t>House, R.M. &amp; Hayes, R.L. (2002). School counselor: Becoming key players in school reform. Professional School Counseling, 5, 249-256.</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Litrell</w:t>
      </w:r>
      <w:proofErr w:type="spellEnd"/>
      <w:r>
        <w:t>, J.M. &amp; Peterson, J.S. (2005). Portrait and Model of a School Counselor.  Lahaska Press: Boston, MA.</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r>
        <w:t>Paisley, P.O. &amp; McMahon, H.G. (2001). School counseling for the 21st century: Challenges and opportunities, Professional School Counseling, 5, 106-115.</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r>
        <w:t xml:space="preserve">Pederson, P.B. &amp; Carey, J.B. (2003). Multicultural Counseling in Schools: A Practical Handbook (2nd </w:t>
      </w:r>
      <w:proofErr w:type="spellStart"/>
      <w:r>
        <w:t>ed</w:t>
      </w:r>
      <w:proofErr w:type="spellEnd"/>
      <w:r>
        <w:t>). Allyn &amp; Bacon: Boston, MA.</w:t>
      </w:r>
    </w:p>
    <w:p w:rsidR="00EC223F" w:rsidRDefault="00EC223F" w:rsidP="00E12FE6">
      <w:pPr>
        <w:tabs>
          <w:tab w:val="clear" w:pos="576"/>
        </w:tabs>
        <w:spacing w:line="240" w:lineRule="auto"/>
        <w:ind w:left="720" w:hanging="720"/>
      </w:pPr>
      <w:proofErr w:type="spellStart"/>
      <w:r>
        <w:t>Pérusse</w:t>
      </w:r>
      <w:proofErr w:type="spellEnd"/>
      <w:r>
        <w:t xml:space="preserve"> R. &amp; </w:t>
      </w:r>
      <w:proofErr w:type="spellStart"/>
      <w:r>
        <w:t>Goodnough</w:t>
      </w:r>
      <w:proofErr w:type="spellEnd"/>
      <w:r>
        <w:t>, G.E. (2001). A comparison of existing school counselor program content with the education trust initiatives. Counselor Education and Supervision, 41, 100-110.</w:t>
      </w:r>
    </w:p>
    <w:p w:rsidR="00EC223F" w:rsidRDefault="00EC223F" w:rsidP="00E12FE6">
      <w:pPr>
        <w:tabs>
          <w:tab w:val="clear" w:pos="576"/>
        </w:tabs>
        <w:spacing w:line="240" w:lineRule="auto"/>
        <w:ind w:left="720" w:hanging="720"/>
      </w:pPr>
      <w:proofErr w:type="spellStart"/>
      <w:r>
        <w:t>Pérusse</w:t>
      </w:r>
      <w:proofErr w:type="spellEnd"/>
      <w:r>
        <w:t xml:space="preserve">, R. &amp; </w:t>
      </w:r>
      <w:proofErr w:type="spellStart"/>
      <w:r>
        <w:t>Goodnough</w:t>
      </w:r>
      <w:proofErr w:type="spellEnd"/>
      <w:r>
        <w:t>, G.E. (2004). Leadership, Advocacy, and Direct Service Strategies for Professional School Counselors. Cengage: Upper Saddle River, NJ.</w:t>
      </w:r>
    </w:p>
    <w:p w:rsidR="00E12FE6" w:rsidRDefault="00E12FE6"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Pérusse</w:t>
      </w:r>
      <w:proofErr w:type="spellEnd"/>
      <w:r>
        <w:t xml:space="preserve">, R., </w:t>
      </w:r>
      <w:proofErr w:type="spellStart"/>
      <w:r>
        <w:t>Goodnough</w:t>
      </w:r>
      <w:proofErr w:type="spellEnd"/>
      <w:r>
        <w:t xml:space="preserve">, G.E., &amp; </w:t>
      </w:r>
      <w:proofErr w:type="spellStart"/>
      <w:r>
        <w:t>Donegan</w:t>
      </w:r>
      <w:proofErr w:type="spellEnd"/>
      <w:r>
        <w:t>, J., Jones, C. (2004). Perceptions of school counselors and school principals for school counseling programs and the transforming school counseling initiative. Professional School Counseling, 3, 152-161.</w:t>
      </w:r>
    </w:p>
    <w:p w:rsidR="00EC223F" w:rsidRDefault="00EC223F"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Schwallie-Giddis</w:t>
      </w:r>
      <w:proofErr w:type="spellEnd"/>
      <w:r>
        <w:t xml:space="preserve">, P., </w:t>
      </w:r>
      <w:proofErr w:type="spellStart"/>
      <w:r>
        <w:t>ter</w:t>
      </w:r>
      <w:proofErr w:type="spellEnd"/>
      <w:r>
        <w:t xml:space="preserve"> </w:t>
      </w:r>
      <w:proofErr w:type="spellStart"/>
      <w:r>
        <w:t>Maat</w:t>
      </w:r>
      <w:proofErr w:type="spellEnd"/>
      <w:r>
        <w:t>, M., &amp; Pak, M. (2003). Initiating leadership by introducing and implementing the ASCA national model. Professional School Counseling, 6, 170-173.</w:t>
      </w:r>
    </w:p>
    <w:p w:rsidR="00E12FE6" w:rsidRDefault="00E12FE6"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Studer</w:t>
      </w:r>
      <w:proofErr w:type="spellEnd"/>
      <w:r>
        <w:t>, J.R. (2005). The Professional School Counselor: An Advocate for Students. Cengage: Upper Saddle River, NJ.</w:t>
      </w:r>
    </w:p>
    <w:p w:rsidR="00E12FE6" w:rsidRDefault="00E12FE6" w:rsidP="00355A27">
      <w:pPr>
        <w:tabs>
          <w:tab w:val="clear" w:pos="576"/>
        </w:tabs>
        <w:spacing w:line="240" w:lineRule="auto"/>
        <w:ind w:firstLine="0"/>
      </w:pPr>
    </w:p>
    <w:p w:rsidR="00EC223F" w:rsidRDefault="00EC223F" w:rsidP="00E12FE6">
      <w:pPr>
        <w:tabs>
          <w:tab w:val="clear" w:pos="576"/>
        </w:tabs>
        <w:spacing w:line="240" w:lineRule="auto"/>
        <w:ind w:left="720" w:hanging="720"/>
      </w:pPr>
      <w:proofErr w:type="spellStart"/>
      <w:r>
        <w:t>Whiston</w:t>
      </w:r>
      <w:proofErr w:type="spellEnd"/>
      <w:r>
        <w:t>, S.C. &amp; Sexton, T. L. (1998). A review of school counseling outcome research: Implications for practice. Journal of Counseling and Development, 76, 412-426.</w:t>
      </w:r>
    </w:p>
    <w:p w:rsidR="00EC223F" w:rsidRDefault="00EC223F" w:rsidP="00355A27">
      <w:pPr>
        <w:tabs>
          <w:tab w:val="clear" w:pos="576"/>
        </w:tabs>
        <w:spacing w:line="240" w:lineRule="auto"/>
        <w:ind w:firstLine="0"/>
      </w:pPr>
    </w:p>
    <w:p w:rsidR="00EC223F" w:rsidRDefault="00EC223F" w:rsidP="00EC223F">
      <w:pPr>
        <w:pStyle w:val="Title1"/>
        <w:jc w:val="center"/>
      </w:pPr>
      <w:r>
        <w:rPr>
          <w:b/>
          <w:u w:val="single"/>
        </w:rPr>
        <w:t xml:space="preserve">Assignments to be Uploaded into </w:t>
      </w:r>
      <w:proofErr w:type="spellStart"/>
      <w:r>
        <w:rPr>
          <w:b/>
          <w:u w:val="single"/>
        </w:rPr>
        <w:t>Livetext</w:t>
      </w:r>
      <w:proofErr w:type="spellEnd"/>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8"/>
        <w:gridCol w:w="4788"/>
      </w:tblGrid>
      <w:tr w:rsidR="00EC223F" w:rsidTr="00E12FE6">
        <w:tc>
          <w:tcPr>
            <w:tcW w:w="4788" w:type="dxa"/>
            <w:shd w:val="solid" w:color="000000" w:fill="FFFFFF"/>
          </w:tcPr>
          <w:p w:rsidR="00EC223F" w:rsidRPr="006F3311" w:rsidRDefault="00EC223F" w:rsidP="00E12FE6">
            <w:pPr>
              <w:pStyle w:val="Title1"/>
              <w:jc w:val="center"/>
              <w:rPr>
                <w:b/>
                <w:bCs/>
              </w:rPr>
            </w:pPr>
            <w:r w:rsidRPr="006F3311">
              <w:rPr>
                <w:b/>
                <w:bCs/>
              </w:rPr>
              <w:t>Class Assignment</w:t>
            </w:r>
          </w:p>
        </w:tc>
        <w:tc>
          <w:tcPr>
            <w:tcW w:w="4788" w:type="dxa"/>
            <w:shd w:val="solid" w:color="000000" w:fill="FFFFFF"/>
          </w:tcPr>
          <w:p w:rsidR="00EC223F" w:rsidRPr="006F3311" w:rsidRDefault="00EC223F" w:rsidP="00E12FE6">
            <w:pPr>
              <w:pStyle w:val="Title1"/>
              <w:jc w:val="center"/>
              <w:rPr>
                <w:b/>
                <w:bCs/>
              </w:rPr>
            </w:pPr>
            <w:proofErr w:type="spellStart"/>
            <w:r w:rsidRPr="006F3311">
              <w:rPr>
                <w:b/>
                <w:bCs/>
              </w:rPr>
              <w:t>Livetext</w:t>
            </w:r>
            <w:proofErr w:type="spellEnd"/>
            <w:r w:rsidRPr="006F3311">
              <w:rPr>
                <w:b/>
                <w:bCs/>
              </w:rPr>
              <w:t xml:space="preserve"> Artifact</w:t>
            </w:r>
          </w:p>
        </w:tc>
      </w:tr>
      <w:tr w:rsidR="00EC223F" w:rsidTr="00E12FE6">
        <w:tc>
          <w:tcPr>
            <w:tcW w:w="4788" w:type="dxa"/>
            <w:shd w:val="clear" w:color="auto" w:fill="auto"/>
          </w:tcPr>
          <w:p w:rsidR="00EC223F" w:rsidRDefault="00EC223F" w:rsidP="00E12FE6">
            <w:pPr>
              <w:pStyle w:val="Title1"/>
              <w:spacing w:before="0" w:beforeAutospacing="0" w:after="0" w:afterAutospacing="0"/>
            </w:pPr>
            <w:r>
              <w:t>Counseling Activity (classroom guidance)</w:t>
            </w:r>
          </w:p>
        </w:tc>
        <w:tc>
          <w:tcPr>
            <w:tcW w:w="4788" w:type="dxa"/>
            <w:shd w:val="clear" w:color="auto" w:fill="auto"/>
          </w:tcPr>
          <w:p w:rsidR="00EC223F" w:rsidRDefault="00EC223F" w:rsidP="00E12FE6">
            <w:pPr>
              <w:pStyle w:val="Title1"/>
              <w:spacing w:before="0" w:beforeAutospacing="0" w:after="0" w:afterAutospacing="0"/>
            </w:pPr>
            <w:r>
              <w:t>Artifact #1</w:t>
            </w:r>
          </w:p>
        </w:tc>
      </w:tr>
      <w:tr w:rsidR="00EC223F" w:rsidTr="00E12FE6">
        <w:tc>
          <w:tcPr>
            <w:tcW w:w="4788" w:type="dxa"/>
            <w:shd w:val="clear" w:color="auto" w:fill="auto"/>
          </w:tcPr>
          <w:p w:rsidR="00EC223F" w:rsidRDefault="00EC223F" w:rsidP="00E12FE6">
            <w:pPr>
              <w:pStyle w:val="Title1"/>
              <w:spacing w:before="0" w:beforeAutospacing="0" w:after="0" w:afterAutospacing="0"/>
            </w:pPr>
            <w:r>
              <w:t>Counseling Activity (small group counseling)</w:t>
            </w:r>
          </w:p>
        </w:tc>
        <w:tc>
          <w:tcPr>
            <w:tcW w:w="4788" w:type="dxa"/>
            <w:shd w:val="clear" w:color="auto" w:fill="auto"/>
          </w:tcPr>
          <w:p w:rsidR="00EC223F" w:rsidRDefault="00EC223F" w:rsidP="00E12FE6">
            <w:pPr>
              <w:pStyle w:val="Title1"/>
              <w:spacing w:before="0" w:beforeAutospacing="0" w:after="0" w:afterAutospacing="0"/>
            </w:pPr>
            <w:r>
              <w:t>Artifact #2</w:t>
            </w:r>
          </w:p>
        </w:tc>
      </w:tr>
      <w:tr w:rsidR="00EC223F" w:rsidTr="00E12FE6">
        <w:tc>
          <w:tcPr>
            <w:tcW w:w="4788" w:type="dxa"/>
            <w:shd w:val="clear" w:color="auto" w:fill="auto"/>
          </w:tcPr>
          <w:p w:rsidR="00EC223F" w:rsidRDefault="00EC223F" w:rsidP="00E12FE6">
            <w:pPr>
              <w:pStyle w:val="Title1"/>
              <w:spacing w:before="0" w:beforeAutospacing="0" w:after="0" w:afterAutospacing="0"/>
            </w:pPr>
            <w:r>
              <w:t>Individual Counseling (case study)</w:t>
            </w:r>
          </w:p>
        </w:tc>
        <w:tc>
          <w:tcPr>
            <w:tcW w:w="4788" w:type="dxa"/>
            <w:shd w:val="clear" w:color="auto" w:fill="auto"/>
          </w:tcPr>
          <w:p w:rsidR="00EC223F" w:rsidRDefault="00EC223F" w:rsidP="00E12FE6">
            <w:pPr>
              <w:pStyle w:val="Title1"/>
            </w:pPr>
            <w:r>
              <w:t>Artifact # 3</w:t>
            </w:r>
          </w:p>
        </w:tc>
      </w:tr>
      <w:tr w:rsidR="00EC223F" w:rsidTr="00E12FE6">
        <w:tc>
          <w:tcPr>
            <w:tcW w:w="4788" w:type="dxa"/>
            <w:shd w:val="clear" w:color="auto" w:fill="auto"/>
          </w:tcPr>
          <w:p w:rsidR="00EC223F" w:rsidRDefault="00EC223F" w:rsidP="00E12FE6">
            <w:pPr>
              <w:pStyle w:val="Title1"/>
              <w:spacing w:before="0" w:beforeAutospacing="0" w:after="0" w:afterAutospacing="0"/>
            </w:pPr>
            <w:r>
              <w:t>Internship Log</w:t>
            </w:r>
          </w:p>
        </w:tc>
        <w:tc>
          <w:tcPr>
            <w:tcW w:w="4788" w:type="dxa"/>
            <w:shd w:val="clear" w:color="auto" w:fill="auto"/>
          </w:tcPr>
          <w:p w:rsidR="00EC223F" w:rsidRDefault="00EC223F" w:rsidP="00E12FE6">
            <w:pPr>
              <w:pStyle w:val="Title1"/>
            </w:pPr>
            <w:r>
              <w:t xml:space="preserve">Artifact # </w:t>
            </w:r>
            <w:r w:rsidR="00E12FE6">
              <w:t>4</w:t>
            </w:r>
          </w:p>
        </w:tc>
      </w:tr>
    </w:tbl>
    <w:p w:rsidR="005E615D" w:rsidRDefault="005E615D" w:rsidP="005E615D">
      <w:pPr>
        <w:pStyle w:val="Level1"/>
        <w:ind w:left="0"/>
        <w:jc w:val="center"/>
        <w:rPr>
          <w:b/>
          <w:bCs/>
        </w:rPr>
      </w:pPr>
      <w:r w:rsidRPr="00215B09">
        <w:rPr>
          <w:b/>
          <w:bCs/>
          <w:i/>
        </w:rPr>
        <w:lastRenderedPageBreak/>
        <w:t>TENTATIVE</w:t>
      </w:r>
      <w:r>
        <w:rPr>
          <w:b/>
          <w:bCs/>
        </w:rPr>
        <w:t xml:space="preserve"> </w:t>
      </w:r>
      <w:r w:rsidRPr="0057799D">
        <w:rPr>
          <w:b/>
          <w:bCs/>
        </w:rPr>
        <w:t>CLASS SCHEDULE</w:t>
      </w:r>
    </w:p>
    <w:p w:rsidR="005E615D" w:rsidRPr="0057799D" w:rsidRDefault="005E615D" w:rsidP="005E615D">
      <w:pPr>
        <w:pStyle w:val="Level1"/>
        <w:ind w:left="0"/>
        <w:jc w:val="cente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6"/>
        <w:gridCol w:w="2576"/>
        <w:gridCol w:w="5908"/>
      </w:tblGrid>
      <w:tr w:rsidR="005E615D" w:rsidRPr="00807DA0" w:rsidTr="4098E4F9">
        <w:tc>
          <w:tcPr>
            <w:tcW w:w="900" w:type="dxa"/>
          </w:tcPr>
          <w:p w:rsidR="005E615D" w:rsidRPr="00807DA0" w:rsidRDefault="005E615D" w:rsidP="005E615D">
            <w:pPr>
              <w:pStyle w:val="Title1"/>
              <w:spacing w:before="0" w:beforeAutospacing="0" w:after="0" w:afterAutospacing="0"/>
              <w:jc w:val="center"/>
              <w:rPr>
                <w:b/>
                <w:u w:val="single"/>
              </w:rPr>
            </w:pPr>
            <w:r w:rsidRPr="00807DA0">
              <w:rPr>
                <w:b/>
                <w:u w:val="single"/>
              </w:rPr>
              <w:t>Date</w:t>
            </w:r>
          </w:p>
        </w:tc>
        <w:tc>
          <w:tcPr>
            <w:tcW w:w="2610" w:type="dxa"/>
          </w:tcPr>
          <w:p w:rsidR="005E615D" w:rsidRDefault="005E615D" w:rsidP="005E615D">
            <w:pPr>
              <w:pStyle w:val="Title1"/>
              <w:spacing w:before="0" w:beforeAutospacing="0" w:after="0" w:afterAutospacing="0"/>
              <w:jc w:val="center"/>
              <w:rPr>
                <w:b/>
                <w:u w:val="single"/>
              </w:rPr>
            </w:pPr>
            <w:r w:rsidRPr="00807DA0">
              <w:rPr>
                <w:b/>
                <w:u w:val="single"/>
              </w:rPr>
              <w:t>Assignment</w:t>
            </w:r>
          </w:p>
          <w:p w:rsidR="005E615D" w:rsidRPr="009F3F33" w:rsidRDefault="005E615D" w:rsidP="005E615D">
            <w:pPr>
              <w:pStyle w:val="Title1"/>
              <w:spacing w:before="0" w:beforeAutospacing="0" w:after="0" w:afterAutospacing="0"/>
              <w:jc w:val="center"/>
            </w:pPr>
            <w:r>
              <w:t>Student Names</w:t>
            </w:r>
          </w:p>
        </w:tc>
        <w:tc>
          <w:tcPr>
            <w:tcW w:w="6030" w:type="dxa"/>
          </w:tcPr>
          <w:p w:rsidR="005E615D" w:rsidRPr="00807DA0" w:rsidRDefault="005E615D" w:rsidP="005E615D">
            <w:pPr>
              <w:pStyle w:val="Title1"/>
              <w:spacing w:before="0" w:beforeAutospacing="0" w:after="0" w:afterAutospacing="0"/>
              <w:jc w:val="center"/>
              <w:rPr>
                <w:b/>
                <w:u w:val="single"/>
              </w:rPr>
            </w:pPr>
            <w:r w:rsidRPr="00807DA0">
              <w:rPr>
                <w:b/>
                <w:u w:val="single"/>
              </w:rPr>
              <w:t>Activity</w:t>
            </w:r>
          </w:p>
        </w:tc>
      </w:tr>
      <w:tr w:rsidR="005E615D" w:rsidRPr="00807DA0" w:rsidTr="4098E4F9">
        <w:tc>
          <w:tcPr>
            <w:tcW w:w="900" w:type="dxa"/>
          </w:tcPr>
          <w:p w:rsidR="005E615D" w:rsidRPr="00184BF9" w:rsidRDefault="006D3055" w:rsidP="00285A57">
            <w:pPr>
              <w:pStyle w:val="Title1"/>
              <w:spacing w:before="0" w:beforeAutospacing="0" w:after="0" w:afterAutospacing="0"/>
            </w:pPr>
            <w:r>
              <w:t>8.2</w:t>
            </w:r>
            <w:r w:rsidR="00285A57">
              <w:t>1</w:t>
            </w:r>
            <w:r>
              <w:t>.17</w:t>
            </w:r>
          </w:p>
        </w:tc>
        <w:tc>
          <w:tcPr>
            <w:tcW w:w="2610" w:type="dxa"/>
          </w:tcPr>
          <w:p w:rsidR="005E615D" w:rsidRPr="00184BF9" w:rsidRDefault="005E615D" w:rsidP="005E615D">
            <w:pPr>
              <w:pStyle w:val="Title1"/>
              <w:spacing w:before="0" w:beforeAutospacing="0" w:after="0" w:afterAutospacing="0"/>
            </w:pPr>
            <w:r>
              <w:t>All</w:t>
            </w:r>
          </w:p>
        </w:tc>
        <w:tc>
          <w:tcPr>
            <w:tcW w:w="6030" w:type="dxa"/>
          </w:tcPr>
          <w:p w:rsidR="005E615D" w:rsidRPr="00184BF9" w:rsidRDefault="005E615D" w:rsidP="005E615D">
            <w:pPr>
              <w:pStyle w:val="Title1"/>
              <w:spacing w:before="0" w:beforeAutospacing="0" w:after="0" w:afterAutospacing="0"/>
            </w:pPr>
            <w:r>
              <w:t>Review Course Assignm</w:t>
            </w:r>
            <w:r w:rsidR="001207D9">
              <w:t>ent, sites and site supervisors, review demographic information about your specific school</w:t>
            </w:r>
          </w:p>
        </w:tc>
      </w:tr>
      <w:tr w:rsidR="005E615D" w:rsidRPr="00807DA0" w:rsidTr="4098E4F9">
        <w:tc>
          <w:tcPr>
            <w:tcW w:w="900" w:type="dxa"/>
          </w:tcPr>
          <w:p w:rsidR="005E615D" w:rsidRDefault="006D3055" w:rsidP="001207D9">
            <w:pPr>
              <w:pStyle w:val="Title1"/>
              <w:spacing w:before="0" w:beforeAutospacing="0" w:after="0" w:afterAutospacing="0"/>
            </w:pPr>
            <w:r>
              <w:t>8.28.17</w:t>
            </w:r>
          </w:p>
        </w:tc>
        <w:tc>
          <w:tcPr>
            <w:tcW w:w="2610" w:type="dxa"/>
          </w:tcPr>
          <w:p w:rsidR="005E615D" w:rsidRPr="00184BF9" w:rsidRDefault="006D3055" w:rsidP="005E615D">
            <w:pPr>
              <w:pStyle w:val="Title1"/>
              <w:spacing w:before="0" w:beforeAutospacing="0" w:after="0" w:afterAutospacing="0"/>
            </w:pPr>
            <w:r>
              <w:t>ALL</w:t>
            </w:r>
          </w:p>
        </w:tc>
        <w:tc>
          <w:tcPr>
            <w:tcW w:w="6030" w:type="dxa"/>
          </w:tcPr>
          <w:p w:rsidR="005E615D" w:rsidRPr="007B3162" w:rsidRDefault="006D3055" w:rsidP="00616060">
            <w:pPr>
              <w:pStyle w:val="Title1"/>
              <w:spacing w:before="0" w:beforeAutospacing="0" w:after="0" w:afterAutospacing="0"/>
            </w:pPr>
            <w:r>
              <w:t xml:space="preserve">Group Supervision - </w:t>
            </w:r>
            <w:r w:rsidR="00616060" w:rsidRPr="00616060">
              <w:rPr>
                <w:b/>
                <w:bCs/>
                <w:highlight w:val="yellow"/>
              </w:rPr>
              <w:t>D</w:t>
            </w:r>
            <w:r w:rsidRPr="00616060">
              <w:rPr>
                <w:b/>
                <w:bCs/>
                <w:highlight w:val="yellow"/>
              </w:rPr>
              <w:t xml:space="preserve">emographic information due in </w:t>
            </w:r>
            <w:proofErr w:type="spellStart"/>
            <w:r w:rsidRPr="00616060">
              <w:rPr>
                <w:b/>
                <w:bCs/>
                <w:highlight w:val="yellow"/>
              </w:rPr>
              <w:t>LiveText</w:t>
            </w:r>
            <w:proofErr w:type="spellEnd"/>
            <w:r>
              <w:rPr>
                <w:b/>
                <w:bCs/>
              </w:rPr>
              <w:t>, bring a printed copy to class</w:t>
            </w:r>
          </w:p>
        </w:tc>
      </w:tr>
      <w:tr w:rsidR="005E615D" w:rsidRPr="00807DA0" w:rsidTr="4098E4F9">
        <w:tc>
          <w:tcPr>
            <w:tcW w:w="900" w:type="dxa"/>
          </w:tcPr>
          <w:p w:rsidR="005E615D" w:rsidRPr="00184BF9" w:rsidRDefault="006D3055" w:rsidP="001207D9">
            <w:pPr>
              <w:pStyle w:val="Title1"/>
              <w:spacing w:before="0" w:beforeAutospacing="0" w:after="0" w:afterAutospacing="0"/>
            </w:pPr>
            <w:r>
              <w:t>9.4.17</w:t>
            </w:r>
          </w:p>
        </w:tc>
        <w:tc>
          <w:tcPr>
            <w:tcW w:w="2610" w:type="dxa"/>
          </w:tcPr>
          <w:p w:rsidR="005E615D" w:rsidRPr="00285A57" w:rsidRDefault="006D3055" w:rsidP="005E615D">
            <w:pPr>
              <w:pStyle w:val="Title1"/>
              <w:spacing w:before="0" w:beforeAutospacing="0" w:after="0" w:afterAutospacing="0"/>
              <w:rPr>
                <w:b/>
              </w:rPr>
            </w:pPr>
            <w:r w:rsidRPr="00285A57">
              <w:rPr>
                <w:b/>
              </w:rPr>
              <w:t>Labor Day</w:t>
            </w:r>
          </w:p>
        </w:tc>
        <w:tc>
          <w:tcPr>
            <w:tcW w:w="6030" w:type="dxa"/>
          </w:tcPr>
          <w:p w:rsidR="005E615D" w:rsidRPr="00285A57" w:rsidRDefault="006D3055" w:rsidP="001207D9">
            <w:pPr>
              <w:pStyle w:val="Title1"/>
              <w:spacing w:before="0" w:beforeAutospacing="0" w:after="0" w:afterAutospacing="0"/>
              <w:rPr>
                <w:b/>
              </w:rPr>
            </w:pPr>
            <w:r w:rsidRPr="00285A57">
              <w:rPr>
                <w:b/>
              </w:rPr>
              <w:t>No Class</w:t>
            </w:r>
          </w:p>
        </w:tc>
      </w:tr>
      <w:tr w:rsidR="005E615D" w:rsidRPr="00807DA0" w:rsidTr="4098E4F9">
        <w:tc>
          <w:tcPr>
            <w:tcW w:w="900" w:type="dxa"/>
          </w:tcPr>
          <w:p w:rsidR="005E615D" w:rsidRPr="00184BF9" w:rsidRDefault="006D3055" w:rsidP="4098E4F9">
            <w:pPr>
              <w:pStyle w:val="Title1"/>
              <w:spacing w:before="0" w:beforeAutospacing="0" w:after="0" w:afterAutospacing="0"/>
            </w:pPr>
            <w:r>
              <w:t>9.11.17</w:t>
            </w:r>
          </w:p>
        </w:tc>
        <w:tc>
          <w:tcPr>
            <w:tcW w:w="2610" w:type="dxa"/>
          </w:tcPr>
          <w:p w:rsidR="005E615D" w:rsidRPr="00184BF9" w:rsidRDefault="005E615D" w:rsidP="005E615D">
            <w:pPr>
              <w:pStyle w:val="Title1"/>
              <w:spacing w:before="0" w:beforeAutospacing="0" w:after="0" w:afterAutospacing="0"/>
            </w:pPr>
            <w:r>
              <w:t>All</w:t>
            </w:r>
          </w:p>
        </w:tc>
        <w:tc>
          <w:tcPr>
            <w:tcW w:w="6030" w:type="dxa"/>
          </w:tcPr>
          <w:p w:rsidR="005E615D" w:rsidRPr="009F3F33" w:rsidRDefault="4098E4F9" w:rsidP="001207D9">
            <w:pPr>
              <w:pStyle w:val="Title1"/>
              <w:spacing w:before="0" w:beforeAutospacing="0" w:after="0" w:afterAutospacing="0"/>
            </w:pPr>
            <w:r>
              <w:t xml:space="preserve">Group Supervision - </w:t>
            </w:r>
            <w:r w:rsidR="001207D9" w:rsidRPr="4098E4F9">
              <w:rPr>
                <w:b/>
                <w:bCs/>
              </w:rPr>
              <w:t>review pre and post test data</w:t>
            </w:r>
          </w:p>
        </w:tc>
      </w:tr>
      <w:tr w:rsidR="005E615D" w:rsidRPr="00807DA0" w:rsidTr="4098E4F9">
        <w:tc>
          <w:tcPr>
            <w:tcW w:w="900" w:type="dxa"/>
          </w:tcPr>
          <w:p w:rsidR="005E615D" w:rsidRPr="00184BF9" w:rsidRDefault="006D3055" w:rsidP="001207D9">
            <w:pPr>
              <w:pStyle w:val="Title1"/>
              <w:spacing w:before="0" w:beforeAutospacing="0" w:after="0" w:afterAutospacing="0"/>
            </w:pPr>
            <w:r>
              <w:t>9.18.17</w:t>
            </w:r>
          </w:p>
        </w:tc>
        <w:tc>
          <w:tcPr>
            <w:tcW w:w="2610" w:type="dxa"/>
          </w:tcPr>
          <w:p w:rsidR="005E615D" w:rsidRPr="00184BF9" w:rsidRDefault="005E615D" w:rsidP="005E615D">
            <w:pPr>
              <w:pStyle w:val="Title1"/>
              <w:spacing w:before="0" w:beforeAutospacing="0" w:after="0" w:afterAutospacing="0"/>
            </w:pPr>
            <w:r>
              <w:t>All</w:t>
            </w:r>
          </w:p>
        </w:tc>
        <w:tc>
          <w:tcPr>
            <w:tcW w:w="6030" w:type="dxa"/>
          </w:tcPr>
          <w:p w:rsidR="005E615D" w:rsidRPr="009F3F33" w:rsidRDefault="4098E4F9" w:rsidP="001207D9">
            <w:pPr>
              <w:spacing w:line="240" w:lineRule="auto"/>
              <w:ind w:firstLine="0"/>
            </w:pPr>
            <w:r>
              <w:t>Group Supervision</w:t>
            </w:r>
            <w:r w:rsidR="001207D9" w:rsidRPr="001207D9">
              <w:rPr>
                <w:b/>
              </w:rPr>
              <w:t>-</w:t>
            </w:r>
            <w:r>
              <w:t xml:space="preserve"> </w:t>
            </w:r>
            <w:r w:rsidR="001207D9" w:rsidRPr="4098E4F9">
              <w:rPr>
                <w:b/>
                <w:bCs/>
              </w:rPr>
              <w:t>review the David Effect</w:t>
            </w:r>
          </w:p>
        </w:tc>
      </w:tr>
      <w:tr w:rsidR="005E615D" w:rsidRPr="00807DA0" w:rsidTr="4098E4F9">
        <w:tc>
          <w:tcPr>
            <w:tcW w:w="900" w:type="dxa"/>
          </w:tcPr>
          <w:p w:rsidR="005E615D" w:rsidRPr="00184BF9" w:rsidRDefault="006D3055" w:rsidP="001207D9">
            <w:pPr>
              <w:pStyle w:val="Title1"/>
              <w:spacing w:before="0" w:beforeAutospacing="0" w:after="0" w:afterAutospacing="0"/>
            </w:pPr>
            <w:r>
              <w:t>9.25.17</w:t>
            </w:r>
          </w:p>
        </w:tc>
        <w:tc>
          <w:tcPr>
            <w:tcW w:w="2610" w:type="dxa"/>
          </w:tcPr>
          <w:p w:rsidR="005E615D" w:rsidRPr="00184BF9" w:rsidRDefault="001207D9" w:rsidP="005E615D">
            <w:pPr>
              <w:pStyle w:val="Title1"/>
              <w:spacing w:before="0" w:beforeAutospacing="0" w:after="0" w:afterAutospacing="0"/>
            </w:pPr>
            <w:r>
              <w:t>All</w:t>
            </w:r>
          </w:p>
        </w:tc>
        <w:tc>
          <w:tcPr>
            <w:tcW w:w="6030" w:type="dxa"/>
          </w:tcPr>
          <w:p w:rsidR="005E615D" w:rsidRPr="009F3F33" w:rsidRDefault="005E615D" w:rsidP="006D3055">
            <w:pPr>
              <w:pStyle w:val="Title1"/>
              <w:spacing w:before="0" w:beforeAutospacing="0" w:after="0" w:afterAutospacing="0"/>
            </w:pPr>
            <w:r>
              <w:t xml:space="preserve">Group Supervision </w:t>
            </w:r>
            <w:r w:rsidR="00285A57">
              <w:t xml:space="preserve">– </w:t>
            </w:r>
            <w:r w:rsidR="00285A57" w:rsidRPr="00285A57">
              <w:rPr>
                <w:b/>
              </w:rPr>
              <w:t>Article review</w:t>
            </w:r>
          </w:p>
        </w:tc>
      </w:tr>
      <w:tr w:rsidR="005E615D" w:rsidRPr="00807DA0" w:rsidTr="00285A57">
        <w:trPr>
          <w:trHeight w:val="557"/>
        </w:trPr>
        <w:tc>
          <w:tcPr>
            <w:tcW w:w="900" w:type="dxa"/>
          </w:tcPr>
          <w:p w:rsidR="005E615D" w:rsidRPr="00184BF9" w:rsidRDefault="00285A57" w:rsidP="001207D9">
            <w:pPr>
              <w:pStyle w:val="Title1"/>
              <w:spacing w:before="0" w:beforeAutospacing="0" w:after="0" w:afterAutospacing="0"/>
            </w:pPr>
            <w:r>
              <w:t>10.02.17</w:t>
            </w:r>
          </w:p>
        </w:tc>
        <w:tc>
          <w:tcPr>
            <w:tcW w:w="2610" w:type="dxa"/>
          </w:tcPr>
          <w:p w:rsidR="005E615D" w:rsidRPr="00184BF9" w:rsidRDefault="00471C0C" w:rsidP="00471C0C">
            <w:pPr>
              <w:pStyle w:val="Title1"/>
              <w:spacing w:before="0" w:beforeAutospacing="0" w:after="0" w:afterAutospacing="0"/>
            </w:pPr>
            <w:r>
              <w:t>3 presentations</w:t>
            </w:r>
          </w:p>
        </w:tc>
        <w:tc>
          <w:tcPr>
            <w:tcW w:w="6030" w:type="dxa"/>
          </w:tcPr>
          <w:p w:rsidR="005E615D" w:rsidRPr="00285A57" w:rsidRDefault="00285A57" w:rsidP="4098E4F9">
            <w:pPr>
              <w:spacing w:after="160" w:line="240" w:lineRule="auto"/>
              <w:ind w:firstLine="0"/>
            </w:pPr>
            <w:r w:rsidRPr="00285A57">
              <w:t xml:space="preserve">Group Supervision- </w:t>
            </w:r>
            <w:r w:rsidR="006D3055" w:rsidRPr="00285A57">
              <w:rPr>
                <w:b/>
              </w:rPr>
              <w:t>review ASCA Mindsets and Behaviors</w:t>
            </w:r>
            <w:r w:rsidR="00B10C72">
              <w:rPr>
                <w:b/>
              </w:rPr>
              <w:t xml:space="preserve">; </w:t>
            </w:r>
            <w:r w:rsidR="00B10C72" w:rsidRPr="00616060">
              <w:rPr>
                <w:b/>
                <w:highlight w:val="yellow"/>
              </w:rPr>
              <w:t>Classroom</w:t>
            </w:r>
            <w:r w:rsidR="00616060">
              <w:rPr>
                <w:b/>
                <w:highlight w:val="yellow"/>
              </w:rPr>
              <w:t xml:space="preserve"> Core</w:t>
            </w:r>
            <w:r w:rsidR="00B10C72" w:rsidRPr="00616060">
              <w:rPr>
                <w:b/>
                <w:highlight w:val="yellow"/>
              </w:rPr>
              <w:t xml:space="preserve"> Lesson</w:t>
            </w:r>
            <w:r w:rsidR="00616060">
              <w:rPr>
                <w:b/>
                <w:highlight w:val="yellow"/>
              </w:rPr>
              <w:t>(</w:t>
            </w:r>
            <w:r w:rsidR="00B10C72" w:rsidRPr="00616060">
              <w:rPr>
                <w:b/>
                <w:highlight w:val="yellow"/>
              </w:rPr>
              <w:t>s</w:t>
            </w:r>
            <w:r w:rsidR="00616060">
              <w:rPr>
                <w:b/>
                <w:highlight w:val="yellow"/>
              </w:rPr>
              <w:t>)</w:t>
            </w:r>
            <w:r w:rsidR="00B10C72" w:rsidRPr="00616060">
              <w:rPr>
                <w:b/>
                <w:highlight w:val="yellow"/>
              </w:rPr>
              <w:t xml:space="preserve"> Due in </w:t>
            </w:r>
            <w:proofErr w:type="spellStart"/>
            <w:r w:rsidR="00B10C72" w:rsidRPr="00616060">
              <w:rPr>
                <w:b/>
                <w:highlight w:val="yellow"/>
              </w:rPr>
              <w:t>LiveText</w:t>
            </w:r>
            <w:proofErr w:type="spellEnd"/>
          </w:p>
        </w:tc>
      </w:tr>
      <w:tr w:rsidR="005E615D" w:rsidRPr="00807DA0" w:rsidTr="4098E4F9">
        <w:tc>
          <w:tcPr>
            <w:tcW w:w="900" w:type="dxa"/>
          </w:tcPr>
          <w:p w:rsidR="005E615D" w:rsidRPr="00184BF9" w:rsidRDefault="00285A57" w:rsidP="00285A57">
            <w:pPr>
              <w:pStyle w:val="Title1"/>
              <w:spacing w:before="0" w:beforeAutospacing="0" w:after="0" w:afterAutospacing="0"/>
            </w:pPr>
            <w:r>
              <w:t>10.09.17</w:t>
            </w:r>
          </w:p>
        </w:tc>
        <w:tc>
          <w:tcPr>
            <w:tcW w:w="2610" w:type="dxa"/>
          </w:tcPr>
          <w:p w:rsidR="005E615D" w:rsidRPr="00184BF9" w:rsidRDefault="00471C0C" w:rsidP="00471C0C">
            <w:pPr>
              <w:pStyle w:val="Title1"/>
              <w:spacing w:before="0" w:beforeAutospacing="0" w:after="0" w:afterAutospacing="0"/>
            </w:pPr>
            <w:r>
              <w:t>4 presentations</w:t>
            </w:r>
          </w:p>
        </w:tc>
        <w:tc>
          <w:tcPr>
            <w:tcW w:w="6030" w:type="dxa"/>
          </w:tcPr>
          <w:p w:rsidR="005E615D" w:rsidRPr="00625E96" w:rsidRDefault="005E615D" w:rsidP="0099727C">
            <w:pPr>
              <w:spacing w:line="240" w:lineRule="auto"/>
              <w:ind w:firstLine="0"/>
              <w:rPr>
                <w:i/>
              </w:rPr>
            </w:pPr>
            <w:r>
              <w:t>Group Supervision</w:t>
            </w:r>
            <w:r w:rsidR="00A5222C">
              <w:t xml:space="preserve"> –</w:t>
            </w:r>
            <w:r>
              <w:t xml:space="preserve"> </w:t>
            </w:r>
            <w:r w:rsidR="00A5222C">
              <w:rPr>
                <w:b/>
              </w:rPr>
              <w:t>Case Study/Parent Workshop</w:t>
            </w:r>
            <w:r w:rsidR="00285A57">
              <w:rPr>
                <w:b/>
              </w:rPr>
              <w:t>/Small Group</w:t>
            </w:r>
          </w:p>
        </w:tc>
      </w:tr>
      <w:tr w:rsidR="00145643" w:rsidRPr="00807DA0" w:rsidTr="4098E4F9">
        <w:tc>
          <w:tcPr>
            <w:tcW w:w="900" w:type="dxa"/>
          </w:tcPr>
          <w:p w:rsidR="00145643" w:rsidRDefault="00285A57" w:rsidP="001207D9">
            <w:pPr>
              <w:pStyle w:val="Title1"/>
              <w:spacing w:before="0" w:beforeAutospacing="0" w:after="0" w:afterAutospacing="0"/>
            </w:pPr>
            <w:r>
              <w:t>10.16.17</w:t>
            </w:r>
          </w:p>
        </w:tc>
        <w:tc>
          <w:tcPr>
            <w:tcW w:w="2610" w:type="dxa"/>
          </w:tcPr>
          <w:p w:rsidR="00145643" w:rsidRDefault="00471C0C" w:rsidP="00471C0C">
            <w:pPr>
              <w:pStyle w:val="Title1"/>
              <w:spacing w:before="0" w:beforeAutospacing="0" w:after="0" w:afterAutospacing="0"/>
            </w:pPr>
            <w:r>
              <w:t>3 presentations</w:t>
            </w:r>
          </w:p>
        </w:tc>
        <w:tc>
          <w:tcPr>
            <w:tcW w:w="6030" w:type="dxa"/>
          </w:tcPr>
          <w:p w:rsidR="00145643" w:rsidRPr="00145643" w:rsidRDefault="00285A57" w:rsidP="0099727C">
            <w:pPr>
              <w:spacing w:line="240" w:lineRule="auto"/>
              <w:ind w:firstLine="0"/>
              <w:rPr>
                <w:b/>
                <w:i/>
              </w:rPr>
            </w:pPr>
            <w:r>
              <w:t xml:space="preserve">Group Supervision – </w:t>
            </w:r>
            <w:r>
              <w:rPr>
                <w:b/>
              </w:rPr>
              <w:t>Case Study/Parent Workshop/ Small Group</w:t>
            </w:r>
            <w:r w:rsidR="00616060" w:rsidRPr="00616060">
              <w:rPr>
                <w:b/>
                <w:highlight w:val="yellow"/>
              </w:rPr>
              <w:t>; Small Group lesson</w:t>
            </w:r>
            <w:r w:rsidR="00616060">
              <w:rPr>
                <w:b/>
                <w:highlight w:val="yellow"/>
              </w:rPr>
              <w:t>(</w:t>
            </w:r>
            <w:r w:rsidR="00616060" w:rsidRPr="00616060">
              <w:rPr>
                <w:b/>
                <w:highlight w:val="yellow"/>
              </w:rPr>
              <w:t>s</w:t>
            </w:r>
            <w:r w:rsidR="00616060">
              <w:rPr>
                <w:b/>
                <w:highlight w:val="yellow"/>
              </w:rPr>
              <w:t>)</w:t>
            </w:r>
            <w:r w:rsidR="00616060" w:rsidRPr="00616060">
              <w:rPr>
                <w:b/>
                <w:highlight w:val="yellow"/>
              </w:rPr>
              <w:t xml:space="preserve"> due in </w:t>
            </w:r>
            <w:proofErr w:type="spellStart"/>
            <w:r w:rsidR="00616060" w:rsidRPr="00616060">
              <w:rPr>
                <w:b/>
                <w:highlight w:val="yellow"/>
              </w:rPr>
              <w:t>LiveText</w:t>
            </w:r>
            <w:proofErr w:type="spellEnd"/>
          </w:p>
        </w:tc>
      </w:tr>
      <w:tr w:rsidR="005E615D" w:rsidRPr="00807DA0" w:rsidTr="4098E4F9">
        <w:tc>
          <w:tcPr>
            <w:tcW w:w="900" w:type="dxa"/>
          </w:tcPr>
          <w:p w:rsidR="005E615D" w:rsidRDefault="00285A57" w:rsidP="001207D9">
            <w:pPr>
              <w:pStyle w:val="Title1"/>
              <w:spacing w:before="0" w:beforeAutospacing="0" w:after="0" w:afterAutospacing="0"/>
            </w:pPr>
            <w:r>
              <w:t>10.23.17</w:t>
            </w:r>
          </w:p>
        </w:tc>
        <w:tc>
          <w:tcPr>
            <w:tcW w:w="2610" w:type="dxa"/>
          </w:tcPr>
          <w:p w:rsidR="005E615D" w:rsidRPr="000D29F0" w:rsidRDefault="00471C0C" w:rsidP="00471C0C">
            <w:pPr>
              <w:pStyle w:val="Title1"/>
              <w:spacing w:before="0" w:beforeAutospacing="0" w:after="0" w:afterAutospacing="0"/>
            </w:pPr>
            <w:r>
              <w:t>4 presentations</w:t>
            </w:r>
          </w:p>
        </w:tc>
        <w:tc>
          <w:tcPr>
            <w:tcW w:w="6030" w:type="dxa"/>
          </w:tcPr>
          <w:p w:rsidR="005E615D" w:rsidRPr="003579F9" w:rsidRDefault="003579F9" w:rsidP="005E615D">
            <w:pPr>
              <w:pStyle w:val="Title1"/>
              <w:spacing w:before="0" w:beforeAutospacing="0" w:after="0" w:afterAutospacing="0"/>
            </w:pPr>
            <w:r>
              <w:t xml:space="preserve">Group Supervision – </w:t>
            </w:r>
            <w:r>
              <w:rPr>
                <w:b/>
              </w:rPr>
              <w:t>Case Study</w:t>
            </w:r>
            <w:r w:rsidR="00145643">
              <w:rPr>
                <w:b/>
              </w:rPr>
              <w:t>/Parent Workshop</w:t>
            </w:r>
            <w:r w:rsidR="00285A57">
              <w:rPr>
                <w:b/>
              </w:rPr>
              <w:t>/ Small Group</w:t>
            </w:r>
          </w:p>
        </w:tc>
      </w:tr>
      <w:tr w:rsidR="005E615D" w:rsidRPr="00807DA0" w:rsidTr="4098E4F9">
        <w:tc>
          <w:tcPr>
            <w:tcW w:w="900" w:type="dxa"/>
          </w:tcPr>
          <w:p w:rsidR="005E615D" w:rsidRDefault="00285A57" w:rsidP="001207D9">
            <w:pPr>
              <w:pStyle w:val="Title1"/>
              <w:spacing w:before="0" w:beforeAutospacing="0" w:after="0" w:afterAutospacing="0"/>
            </w:pPr>
            <w:r>
              <w:t>10.30.17</w:t>
            </w:r>
          </w:p>
        </w:tc>
        <w:tc>
          <w:tcPr>
            <w:tcW w:w="2610" w:type="dxa"/>
          </w:tcPr>
          <w:p w:rsidR="005E615D" w:rsidRPr="000D29F0" w:rsidRDefault="00471C0C" w:rsidP="005E615D">
            <w:pPr>
              <w:pStyle w:val="Title1"/>
              <w:spacing w:before="0" w:beforeAutospacing="0" w:after="0" w:afterAutospacing="0"/>
            </w:pPr>
            <w:r>
              <w:t>3 presentations</w:t>
            </w:r>
          </w:p>
        </w:tc>
        <w:tc>
          <w:tcPr>
            <w:tcW w:w="6030" w:type="dxa"/>
          </w:tcPr>
          <w:p w:rsidR="005E615D" w:rsidRPr="0099727C" w:rsidRDefault="003407A4" w:rsidP="005E615D">
            <w:pPr>
              <w:pStyle w:val="Title1"/>
              <w:spacing w:before="0" w:beforeAutospacing="0" w:after="0" w:afterAutospacing="0"/>
              <w:rPr>
                <w:b/>
              </w:rPr>
            </w:pPr>
            <w:r>
              <w:t>Group Supervision</w:t>
            </w:r>
            <w:r w:rsidR="0099727C">
              <w:t xml:space="preserve"> – </w:t>
            </w:r>
            <w:r w:rsidR="0099727C">
              <w:rPr>
                <w:b/>
              </w:rPr>
              <w:t>Case Study</w:t>
            </w:r>
            <w:r w:rsidR="00145643">
              <w:rPr>
                <w:b/>
              </w:rPr>
              <w:t>/Parent Workshop</w:t>
            </w:r>
            <w:r w:rsidR="00285A57">
              <w:rPr>
                <w:b/>
              </w:rPr>
              <w:t>/ Small Group</w:t>
            </w:r>
            <w:r w:rsidR="00B10C72">
              <w:rPr>
                <w:b/>
              </w:rPr>
              <w:t xml:space="preserve">: </w:t>
            </w:r>
            <w:r w:rsidR="00B10C72" w:rsidRPr="00616060">
              <w:rPr>
                <w:b/>
                <w:highlight w:val="yellow"/>
              </w:rPr>
              <w:t>Parent Workshop due</w:t>
            </w:r>
          </w:p>
        </w:tc>
      </w:tr>
      <w:tr w:rsidR="005E615D" w:rsidRPr="00807DA0" w:rsidTr="4098E4F9">
        <w:tc>
          <w:tcPr>
            <w:tcW w:w="900" w:type="dxa"/>
          </w:tcPr>
          <w:p w:rsidR="005E615D" w:rsidRDefault="00285A57" w:rsidP="001207D9">
            <w:pPr>
              <w:pStyle w:val="Title1"/>
              <w:spacing w:before="0" w:beforeAutospacing="0" w:after="0" w:afterAutospacing="0"/>
            </w:pPr>
            <w:r>
              <w:t>11.6.17</w:t>
            </w:r>
          </w:p>
        </w:tc>
        <w:tc>
          <w:tcPr>
            <w:tcW w:w="2610" w:type="dxa"/>
          </w:tcPr>
          <w:p w:rsidR="005E615D" w:rsidRPr="00816A2D" w:rsidRDefault="00471C0C" w:rsidP="005E615D">
            <w:pPr>
              <w:pStyle w:val="Title1"/>
              <w:spacing w:before="0" w:beforeAutospacing="0" w:after="0" w:afterAutospacing="0"/>
            </w:pPr>
            <w:r>
              <w:t>4</w:t>
            </w:r>
            <w:bookmarkStart w:id="0" w:name="_GoBack"/>
            <w:bookmarkEnd w:id="0"/>
            <w:r>
              <w:t xml:space="preserve"> presentations</w:t>
            </w:r>
          </w:p>
        </w:tc>
        <w:tc>
          <w:tcPr>
            <w:tcW w:w="6030" w:type="dxa"/>
          </w:tcPr>
          <w:p w:rsidR="005E615D" w:rsidRPr="009F3F33" w:rsidRDefault="003407A4" w:rsidP="0099727C">
            <w:pPr>
              <w:pStyle w:val="Title1"/>
              <w:spacing w:before="0" w:beforeAutospacing="0" w:after="0" w:afterAutospacing="0"/>
            </w:pPr>
            <w:r>
              <w:t xml:space="preserve">Group Supervision </w:t>
            </w:r>
            <w:r w:rsidR="0099727C">
              <w:t xml:space="preserve">– </w:t>
            </w:r>
            <w:r w:rsidR="0099727C">
              <w:rPr>
                <w:b/>
              </w:rPr>
              <w:t>Case Study</w:t>
            </w:r>
            <w:r w:rsidR="00145643">
              <w:rPr>
                <w:b/>
              </w:rPr>
              <w:t>/Parent Workshop</w:t>
            </w:r>
            <w:r w:rsidR="00285A57">
              <w:rPr>
                <w:b/>
              </w:rPr>
              <w:t>/ Small Group</w:t>
            </w:r>
          </w:p>
        </w:tc>
      </w:tr>
      <w:tr w:rsidR="005E615D" w:rsidRPr="00807DA0" w:rsidTr="4098E4F9">
        <w:tc>
          <w:tcPr>
            <w:tcW w:w="900" w:type="dxa"/>
          </w:tcPr>
          <w:p w:rsidR="005E615D" w:rsidRDefault="00285A57" w:rsidP="001207D9">
            <w:pPr>
              <w:pStyle w:val="Title1"/>
              <w:spacing w:before="0" w:beforeAutospacing="0" w:after="0" w:afterAutospacing="0"/>
            </w:pPr>
            <w:r>
              <w:t>11.13.17</w:t>
            </w:r>
          </w:p>
        </w:tc>
        <w:tc>
          <w:tcPr>
            <w:tcW w:w="2610" w:type="dxa"/>
          </w:tcPr>
          <w:p w:rsidR="005E615D" w:rsidRPr="00816A2D" w:rsidRDefault="00471C0C" w:rsidP="005E615D">
            <w:pPr>
              <w:pStyle w:val="Title1"/>
              <w:spacing w:before="0" w:beforeAutospacing="0" w:after="0" w:afterAutospacing="0"/>
            </w:pPr>
            <w:r>
              <w:t>3 presentations</w:t>
            </w:r>
          </w:p>
        </w:tc>
        <w:tc>
          <w:tcPr>
            <w:tcW w:w="6030" w:type="dxa"/>
          </w:tcPr>
          <w:p w:rsidR="005E615D" w:rsidRPr="003407A4" w:rsidRDefault="003407A4" w:rsidP="005E615D">
            <w:pPr>
              <w:pStyle w:val="Title1"/>
              <w:spacing w:before="0" w:beforeAutospacing="0" w:after="0" w:afterAutospacing="0"/>
            </w:pPr>
            <w:r>
              <w:t>Group Supervision</w:t>
            </w:r>
            <w:r w:rsidR="0099727C">
              <w:t xml:space="preserve"> – </w:t>
            </w:r>
            <w:r w:rsidR="0099727C">
              <w:rPr>
                <w:b/>
              </w:rPr>
              <w:t>Case Study</w:t>
            </w:r>
            <w:r w:rsidR="00145643">
              <w:rPr>
                <w:b/>
              </w:rPr>
              <w:t>/Parent Workshop</w:t>
            </w:r>
            <w:r w:rsidR="00285A57">
              <w:rPr>
                <w:b/>
              </w:rPr>
              <w:t>/ Small Group</w:t>
            </w:r>
            <w:r w:rsidR="00616060">
              <w:rPr>
                <w:b/>
              </w:rPr>
              <w:t xml:space="preserve">; </w:t>
            </w:r>
            <w:r w:rsidR="00616060" w:rsidRPr="00616060">
              <w:rPr>
                <w:b/>
                <w:highlight w:val="yellow"/>
              </w:rPr>
              <w:t xml:space="preserve">Case Study due in </w:t>
            </w:r>
            <w:proofErr w:type="spellStart"/>
            <w:r w:rsidR="00616060" w:rsidRPr="00616060">
              <w:rPr>
                <w:b/>
                <w:highlight w:val="yellow"/>
              </w:rPr>
              <w:t>LiveText</w:t>
            </w:r>
            <w:proofErr w:type="spellEnd"/>
          </w:p>
        </w:tc>
      </w:tr>
      <w:tr w:rsidR="005E615D" w:rsidRPr="00807DA0" w:rsidTr="4098E4F9">
        <w:tc>
          <w:tcPr>
            <w:tcW w:w="900" w:type="dxa"/>
          </w:tcPr>
          <w:p w:rsidR="005E615D" w:rsidRDefault="00285A57" w:rsidP="001207D9">
            <w:pPr>
              <w:pStyle w:val="Title1"/>
              <w:spacing w:before="0" w:beforeAutospacing="0" w:after="0" w:afterAutospacing="0"/>
            </w:pPr>
            <w:r>
              <w:t>11.20.17</w:t>
            </w:r>
          </w:p>
        </w:tc>
        <w:tc>
          <w:tcPr>
            <w:tcW w:w="2610" w:type="dxa"/>
          </w:tcPr>
          <w:p w:rsidR="005E615D" w:rsidRPr="00816A2D" w:rsidRDefault="00471C0C" w:rsidP="005E615D">
            <w:pPr>
              <w:pStyle w:val="Title1"/>
              <w:spacing w:before="0" w:beforeAutospacing="0" w:after="0" w:afterAutospacing="0"/>
            </w:pPr>
            <w:r>
              <w:t>3 presentations</w:t>
            </w:r>
          </w:p>
        </w:tc>
        <w:tc>
          <w:tcPr>
            <w:tcW w:w="6030" w:type="dxa"/>
          </w:tcPr>
          <w:p w:rsidR="005E615D" w:rsidRPr="00145643" w:rsidRDefault="00145643" w:rsidP="0099727C">
            <w:pPr>
              <w:pStyle w:val="Title1"/>
              <w:spacing w:before="0" w:beforeAutospacing="0" w:after="0" w:afterAutospacing="0"/>
            </w:pPr>
            <w:r>
              <w:t xml:space="preserve">Group Supervision – </w:t>
            </w:r>
            <w:r>
              <w:rPr>
                <w:b/>
              </w:rPr>
              <w:t>Case Study/Parent Workshop</w:t>
            </w:r>
            <w:r w:rsidR="00285A57">
              <w:rPr>
                <w:b/>
              </w:rPr>
              <w:t>/ Small Group</w:t>
            </w:r>
          </w:p>
        </w:tc>
      </w:tr>
      <w:tr w:rsidR="005E615D" w:rsidRPr="00807DA0" w:rsidTr="4098E4F9">
        <w:tc>
          <w:tcPr>
            <w:tcW w:w="900" w:type="dxa"/>
          </w:tcPr>
          <w:p w:rsidR="005E615D" w:rsidRDefault="00285A57" w:rsidP="001207D9">
            <w:pPr>
              <w:pStyle w:val="Title1"/>
              <w:spacing w:before="0" w:beforeAutospacing="0" w:after="0" w:afterAutospacing="0"/>
            </w:pPr>
            <w:r>
              <w:t>11.27.17</w:t>
            </w:r>
          </w:p>
        </w:tc>
        <w:tc>
          <w:tcPr>
            <w:tcW w:w="2610" w:type="dxa"/>
          </w:tcPr>
          <w:p w:rsidR="005E615D" w:rsidRPr="00816A2D" w:rsidRDefault="00471C0C" w:rsidP="005E615D">
            <w:pPr>
              <w:pStyle w:val="Title1"/>
              <w:spacing w:before="0" w:beforeAutospacing="0" w:after="0" w:afterAutospacing="0"/>
            </w:pPr>
            <w:r>
              <w:t>3 presentations</w:t>
            </w:r>
          </w:p>
        </w:tc>
        <w:tc>
          <w:tcPr>
            <w:tcW w:w="6030" w:type="dxa"/>
          </w:tcPr>
          <w:p w:rsidR="005E615D" w:rsidRPr="0091244E" w:rsidRDefault="4098E4F9" w:rsidP="4098E4F9">
            <w:pPr>
              <w:pStyle w:val="Title1"/>
              <w:spacing w:before="0" w:beforeAutospacing="0" w:after="0" w:afterAutospacing="0"/>
              <w:rPr>
                <w:b/>
              </w:rPr>
            </w:pPr>
            <w:r>
              <w:t xml:space="preserve">Group Supervision – </w:t>
            </w:r>
            <w:r w:rsidRPr="4098E4F9">
              <w:rPr>
                <w:b/>
                <w:bCs/>
              </w:rPr>
              <w:t>Case Study/Parent Workshop</w:t>
            </w:r>
            <w:r w:rsidR="00285A57">
              <w:rPr>
                <w:b/>
                <w:bCs/>
              </w:rPr>
              <w:t>/ Small Group</w:t>
            </w:r>
          </w:p>
        </w:tc>
      </w:tr>
      <w:tr w:rsidR="005E615D" w:rsidRPr="00807DA0" w:rsidTr="4098E4F9">
        <w:tc>
          <w:tcPr>
            <w:tcW w:w="900" w:type="dxa"/>
          </w:tcPr>
          <w:p w:rsidR="005E615D" w:rsidRDefault="00285A57" w:rsidP="001207D9">
            <w:pPr>
              <w:pStyle w:val="Title1"/>
              <w:spacing w:before="0" w:beforeAutospacing="0" w:after="0" w:afterAutospacing="0"/>
            </w:pPr>
            <w:r>
              <w:t>12.4.17</w:t>
            </w:r>
          </w:p>
        </w:tc>
        <w:tc>
          <w:tcPr>
            <w:tcW w:w="2610" w:type="dxa"/>
          </w:tcPr>
          <w:p w:rsidR="005E615D" w:rsidRPr="00816A2D" w:rsidRDefault="00471C0C" w:rsidP="005E615D">
            <w:pPr>
              <w:pStyle w:val="Title1"/>
              <w:spacing w:before="0" w:beforeAutospacing="0" w:after="0" w:afterAutospacing="0"/>
            </w:pPr>
            <w:r>
              <w:t>3 presentations</w:t>
            </w:r>
          </w:p>
        </w:tc>
        <w:tc>
          <w:tcPr>
            <w:tcW w:w="6030" w:type="dxa"/>
          </w:tcPr>
          <w:p w:rsidR="005E615D" w:rsidRPr="00145643" w:rsidRDefault="00145643" w:rsidP="0099727C">
            <w:pPr>
              <w:pStyle w:val="Title1"/>
              <w:spacing w:before="0" w:beforeAutospacing="0" w:after="0" w:afterAutospacing="0"/>
            </w:pPr>
            <w:r>
              <w:t xml:space="preserve">Group Supervision – </w:t>
            </w:r>
            <w:r>
              <w:rPr>
                <w:b/>
              </w:rPr>
              <w:t>Case Study/Parent Workshop</w:t>
            </w:r>
            <w:r w:rsidR="00285A57">
              <w:rPr>
                <w:b/>
              </w:rPr>
              <w:t>/ Small Group</w:t>
            </w:r>
          </w:p>
        </w:tc>
      </w:tr>
      <w:tr w:rsidR="005E615D" w:rsidRPr="00807DA0" w:rsidTr="4098E4F9">
        <w:tc>
          <w:tcPr>
            <w:tcW w:w="900" w:type="dxa"/>
          </w:tcPr>
          <w:p w:rsidR="005E615D" w:rsidRPr="006D179F" w:rsidRDefault="00285A57" w:rsidP="001207D9">
            <w:pPr>
              <w:pStyle w:val="Title1"/>
              <w:spacing w:before="0" w:beforeAutospacing="0" w:after="0" w:afterAutospacing="0"/>
              <w:rPr>
                <w:b/>
              </w:rPr>
            </w:pPr>
            <w:r>
              <w:rPr>
                <w:b/>
                <w:bCs/>
              </w:rPr>
              <w:t>12.11.17</w:t>
            </w:r>
          </w:p>
        </w:tc>
        <w:tc>
          <w:tcPr>
            <w:tcW w:w="2610" w:type="dxa"/>
          </w:tcPr>
          <w:p w:rsidR="005E615D" w:rsidRPr="00816A2D" w:rsidRDefault="005E615D" w:rsidP="005E615D">
            <w:pPr>
              <w:pStyle w:val="Title1"/>
              <w:spacing w:before="0" w:beforeAutospacing="0" w:after="0" w:afterAutospacing="0"/>
            </w:pPr>
            <w:r>
              <w:t>All</w:t>
            </w:r>
          </w:p>
        </w:tc>
        <w:tc>
          <w:tcPr>
            <w:tcW w:w="6030" w:type="dxa"/>
          </w:tcPr>
          <w:p w:rsidR="005E615D" w:rsidRDefault="005E615D" w:rsidP="005E615D">
            <w:pPr>
              <w:pStyle w:val="Title1"/>
              <w:spacing w:before="0" w:beforeAutospacing="0" w:after="0" w:afterAutospacing="0"/>
              <w:rPr>
                <w:b/>
                <w:i/>
              </w:rPr>
            </w:pPr>
            <w:r>
              <w:rPr>
                <w:b/>
                <w:i/>
              </w:rPr>
              <w:t xml:space="preserve">ALL ASSIGNMENTS DUE </w:t>
            </w:r>
          </w:p>
          <w:p w:rsidR="005E615D" w:rsidRPr="00625E96" w:rsidRDefault="005E615D" w:rsidP="005E615D">
            <w:pPr>
              <w:pStyle w:val="Title1"/>
              <w:spacing w:before="0" w:beforeAutospacing="0" w:after="0" w:afterAutospacing="0"/>
              <w:rPr>
                <w:b/>
                <w:i/>
              </w:rPr>
            </w:pPr>
            <w:r>
              <w:rPr>
                <w:b/>
                <w:i/>
              </w:rPr>
              <w:t xml:space="preserve">(on </w:t>
            </w:r>
            <w:proofErr w:type="spellStart"/>
            <w:r>
              <w:rPr>
                <w:b/>
                <w:i/>
              </w:rPr>
              <w:t>Livetext</w:t>
            </w:r>
            <w:proofErr w:type="spellEnd"/>
            <w:r>
              <w:rPr>
                <w:b/>
                <w:i/>
              </w:rPr>
              <w:t>, turn in to instructor, etc.)</w:t>
            </w:r>
          </w:p>
        </w:tc>
      </w:tr>
    </w:tbl>
    <w:p w:rsidR="005E615D" w:rsidRPr="00756099" w:rsidRDefault="005E615D" w:rsidP="004023A6">
      <w:pPr>
        <w:spacing w:line="240" w:lineRule="auto"/>
        <w:ind w:firstLine="0"/>
      </w:pPr>
      <w:r w:rsidRPr="00053C59">
        <w:rPr>
          <w:b/>
        </w:rPr>
        <w:t>Note:</w:t>
      </w:r>
      <w:r w:rsidRPr="00053C59">
        <w:t xml:space="preserve"> This syllabus is a guide</w:t>
      </w:r>
      <w:r>
        <w:t xml:space="preserve"> that may be amended as needed: </w:t>
      </w:r>
      <w:r w:rsidRPr="00053C59">
        <w:t xml:space="preserve">the schedule, </w:t>
      </w:r>
      <w:r>
        <w:t>course topics</w:t>
      </w:r>
      <w:r w:rsidRPr="00053C59">
        <w:t xml:space="preserve"> and course requirements.</w:t>
      </w:r>
    </w:p>
    <w:p w:rsidR="00EC223F" w:rsidRDefault="00EC223F" w:rsidP="005E615D">
      <w:pPr>
        <w:pStyle w:val="ListParagraph"/>
        <w:spacing w:line="360" w:lineRule="auto"/>
        <w:ind w:left="0"/>
        <w:contextualSpacing/>
      </w:pPr>
      <w:r>
        <w:rPr>
          <w:u w:val="single"/>
        </w:rPr>
        <w:t>Class (Supervision) format:</w:t>
      </w:r>
    </w:p>
    <w:p w:rsidR="00EC223F" w:rsidRDefault="00EC223F" w:rsidP="00EC223F">
      <w:pPr>
        <w:pStyle w:val="ListParagraph"/>
        <w:spacing w:after="200" w:line="276" w:lineRule="auto"/>
        <w:ind w:left="0"/>
        <w:contextualSpacing/>
      </w:pPr>
    </w:p>
    <w:p w:rsidR="00EC223F" w:rsidRDefault="00EC223F" w:rsidP="00EC223F">
      <w:pPr>
        <w:pStyle w:val="ListParagraph"/>
        <w:spacing w:after="200" w:line="276" w:lineRule="auto"/>
        <w:ind w:left="0"/>
        <w:contextualSpacing/>
      </w:pPr>
    </w:p>
    <w:p w:rsidR="00EC223F" w:rsidRDefault="00EC223F" w:rsidP="00EC223F">
      <w:pPr>
        <w:pStyle w:val="ListParagraph"/>
        <w:spacing w:after="200" w:line="276" w:lineRule="auto"/>
        <w:ind w:left="0"/>
        <w:contextualSpacing/>
      </w:pPr>
    </w:p>
    <w:p w:rsidR="00EC223F" w:rsidRDefault="00EC223F" w:rsidP="00EC223F">
      <w:pPr>
        <w:pStyle w:val="ListParagraph"/>
        <w:spacing w:after="200" w:line="276" w:lineRule="auto"/>
        <w:ind w:left="0"/>
        <w:contextualSpacing/>
      </w:pPr>
    </w:p>
    <w:p w:rsidR="00EC223F" w:rsidRDefault="00EC223F" w:rsidP="00EC223F">
      <w:pPr>
        <w:pStyle w:val="ListParagraph"/>
        <w:spacing w:after="200" w:line="276" w:lineRule="auto"/>
        <w:ind w:left="0"/>
        <w:contextualSpacing/>
      </w:pPr>
    </w:p>
    <w:p w:rsidR="00EC223F" w:rsidRDefault="00EC223F" w:rsidP="00EC223F">
      <w:pPr>
        <w:pStyle w:val="ListParagraph"/>
        <w:spacing w:after="200" w:line="276" w:lineRule="auto"/>
        <w:ind w:left="0"/>
        <w:contextualSpacing/>
        <w:jc w:val="center"/>
        <w:rPr>
          <w:b/>
        </w:rPr>
      </w:pPr>
      <w:r>
        <w:rPr>
          <w:b/>
        </w:rPr>
        <w:t xml:space="preserve">School Counseling </w:t>
      </w:r>
      <w:r w:rsidR="00863285">
        <w:rPr>
          <w:b/>
        </w:rPr>
        <w:t>Practicum</w:t>
      </w:r>
      <w:r>
        <w:rPr>
          <w:b/>
        </w:rPr>
        <w:t xml:space="preserve"> Semester Assignments</w:t>
      </w:r>
    </w:p>
    <w:p w:rsidR="00EC223F" w:rsidRDefault="00EC223F" w:rsidP="00EC223F">
      <w:pPr>
        <w:pStyle w:val="ListParagraph"/>
        <w:spacing w:after="200" w:line="276" w:lineRule="auto"/>
        <w:ind w:left="0"/>
        <w:contextualSpacing/>
      </w:pPr>
    </w:p>
    <w:p w:rsidR="00EC223F" w:rsidRDefault="00EC223F" w:rsidP="00EC223F">
      <w:pPr>
        <w:pStyle w:val="ListParagraph"/>
        <w:numPr>
          <w:ilvl w:val="0"/>
          <w:numId w:val="13"/>
        </w:numPr>
        <w:spacing w:after="200" w:line="276" w:lineRule="auto"/>
        <w:contextualSpacing/>
      </w:pPr>
      <w:r>
        <w:t>Classroom Guidance Activity</w:t>
      </w:r>
    </w:p>
    <w:p w:rsidR="00EC223F" w:rsidRDefault="00EC223F" w:rsidP="00E12FE6">
      <w:pPr>
        <w:pStyle w:val="ListParagraph"/>
        <w:numPr>
          <w:ilvl w:val="1"/>
          <w:numId w:val="13"/>
        </w:numPr>
        <w:spacing w:line="480" w:lineRule="auto"/>
        <w:contextualSpacing/>
      </w:pPr>
      <w:r>
        <w:t>Lesson Plan Topic: ____________________________</w:t>
      </w:r>
      <w:r>
        <w:tab/>
        <w:t>Date: ___________</w:t>
      </w:r>
    </w:p>
    <w:p w:rsidR="00EC223F" w:rsidRDefault="00EC223F" w:rsidP="00E12FE6">
      <w:pPr>
        <w:pStyle w:val="ListParagraph"/>
        <w:numPr>
          <w:ilvl w:val="1"/>
          <w:numId w:val="13"/>
        </w:numPr>
        <w:spacing w:line="480" w:lineRule="auto"/>
        <w:contextualSpacing/>
      </w:pPr>
      <w:r>
        <w:t>Lesson Plan Topic: ____________________________</w:t>
      </w:r>
      <w:r>
        <w:tab/>
        <w:t>Date: ___________</w:t>
      </w:r>
    </w:p>
    <w:p w:rsidR="00EC223F" w:rsidRDefault="00EC223F" w:rsidP="00E12FE6">
      <w:pPr>
        <w:pStyle w:val="ListParagraph"/>
        <w:numPr>
          <w:ilvl w:val="1"/>
          <w:numId w:val="13"/>
        </w:numPr>
        <w:spacing w:line="480" w:lineRule="auto"/>
        <w:contextualSpacing/>
      </w:pPr>
      <w:r>
        <w:t>Lesson Plan Topic: ____________________________</w:t>
      </w:r>
      <w:r>
        <w:tab/>
        <w:t>Date: ___________</w:t>
      </w:r>
    </w:p>
    <w:p w:rsidR="00EC223F" w:rsidRDefault="00EC223F" w:rsidP="00E12FE6">
      <w:pPr>
        <w:pStyle w:val="ListParagraph"/>
        <w:numPr>
          <w:ilvl w:val="1"/>
          <w:numId w:val="13"/>
        </w:numPr>
        <w:spacing w:line="480" w:lineRule="auto"/>
        <w:contextualSpacing/>
      </w:pPr>
      <w:r>
        <w:t>Lesson Plan Topic: ____________________________</w:t>
      </w:r>
      <w:r>
        <w:tab/>
        <w:t>Date: ___________</w:t>
      </w:r>
    </w:p>
    <w:p w:rsidR="00EC223F" w:rsidRDefault="00EC223F" w:rsidP="00E12FE6">
      <w:pPr>
        <w:pStyle w:val="ListParagraph"/>
        <w:numPr>
          <w:ilvl w:val="1"/>
          <w:numId w:val="13"/>
        </w:numPr>
        <w:spacing w:line="480" w:lineRule="auto"/>
        <w:contextualSpacing/>
      </w:pPr>
      <w:r>
        <w:t>Lesson Plan Topic: ____________________________</w:t>
      </w:r>
      <w:r>
        <w:tab/>
        <w:t>Date: ___________</w:t>
      </w:r>
    </w:p>
    <w:p w:rsidR="00EC223F" w:rsidRDefault="00EC223F" w:rsidP="00EC223F">
      <w:pPr>
        <w:pStyle w:val="ListParagraph"/>
        <w:numPr>
          <w:ilvl w:val="0"/>
          <w:numId w:val="13"/>
        </w:numPr>
        <w:spacing w:line="360" w:lineRule="auto"/>
        <w:contextualSpacing/>
      </w:pPr>
      <w:r>
        <w:t>Small Group Counseling Activity</w:t>
      </w:r>
    </w:p>
    <w:p w:rsidR="00EC223F" w:rsidRDefault="00EC223F" w:rsidP="00E12FE6">
      <w:pPr>
        <w:pStyle w:val="ListParagraph"/>
        <w:numPr>
          <w:ilvl w:val="1"/>
          <w:numId w:val="13"/>
        </w:numPr>
        <w:spacing w:line="480" w:lineRule="auto"/>
        <w:contextualSpacing/>
      </w:pPr>
      <w:r>
        <w:t>Group Session Topic: _________________________</w:t>
      </w:r>
      <w:r>
        <w:tab/>
        <w:t>Date: ___________</w:t>
      </w:r>
    </w:p>
    <w:p w:rsidR="00EC223F" w:rsidRDefault="00EC223F" w:rsidP="00E12FE6">
      <w:pPr>
        <w:pStyle w:val="ListParagraph"/>
        <w:numPr>
          <w:ilvl w:val="1"/>
          <w:numId w:val="13"/>
        </w:numPr>
        <w:spacing w:line="480" w:lineRule="auto"/>
        <w:contextualSpacing/>
      </w:pPr>
      <w:r>
        <w:t>Group Session Topic: _________________________</w:t>
      </w:r>
      <w:r>
        <w:tab/>
        <w:t>Date: ___________</w:t>
      </w:r>
    </w:p>
    <w:p w:rsidR="00A5222C" w:rsidRDefault="00A5222C" w:rsidP="00A5222C">
      <w:pPr>
        <w:pStyle w:val="ListParagraph"/>
        <w:numPr>
          <w:ilvl w:val="1"/>
          <w:numId w:val="13"/>
        </w:numPr>
        <w:spacing w:line="480" w:lineRule="auto"/>
        <w:contextualSpacing/>
      </w:pPr>
      <w:r>
        <w:t>Group Session Topic: _________________________</w:t>
      </w:r>
      <w:r>
        <w:tab/>
        <w:t>Date: ___________</w:t>
      </w:r>
    </w:p>
    <w:p w:rsidR="00EC223F" w:rsidRDefault="00EC223F" w:rsidP="00EC223F">
      <w:pPr>
        <w:pStyle w:val="ListParagraph"/>
        <w:numPr>
          <w:ilvl w:val="0"/>
          <w:numId w:val="13"/>
        </w:numPr>
        <w:spacing w:line="360" w:lineRule="auto"/>
        <w:contextualSpacing/>
      </w:pPr>
      <w:r>
        <w:t>Individual Counseling Session</w:t>
      </w:r>
    </w:p>
    <w:p w:rsidR="00EC223F" w:rsidRDefault="00EC223F" w:rsidP="00E12FE6">
      <w:pPr>
        <w:pStyle w:val="ListParagraph"/>
        <w:numPr>
          <w:ilvl w:val="1"/>
          <w:numId w:val="13"/>
        </w:numPr>
        <w:spacing w:line="480" w:lineRule="auto"/>
        <w:contextualSpacing/>
      </w:pPr>
      <w:r>
        <w:t>Student 1: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2: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3: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4: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5: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6: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7: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8: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9: _________________</w:t>
      </w:r>
      <w:r>
        <w:tab/>
        <w:t>Issue:_________________</w:t>
      </w:r>
      <w:r>
        <w:tab/>
        <w:t>Date:________</w:t>
      </w:r>
    </w:p>
    <w:p w:rsidR="00EC223F" w:rsidRDefault="00EC223F" w:rsidP="00E12FE6">
      <w:pPr>
        <w:pStyle w:val="ListParagraph"/>
        <w:numPr>
          <w:ilvl w:val="1"/>
          <w:numId w:val="13"/>
        </w:numPr>
        <w:spacing w:line="480" w:lineRule="auto"/>
        <w:contextualSpacing/>
      </w:pPr>
      <w:r>
        <w:t>Student 10: _________________</w:t>
      </w:r>
      <w:r>
        <w:tab/>
        <w:t>Issue:_________________</w:t>
      </w:r>
      <w:r>
        <w:tab/>
        <w:t>Date:________</w:t>
      </w:r>
    </w:p>
    <w:p w:rsidR="004B748D" w:rsidRDefault="004B748D" w:rsidP="00E12FE6">
      <w:pPr>
        <w:pStyle w:val="ListParagraph"/>
        <w:ind w:left="0"/>
        <w:contextualSpacing/>
        <w:jc w:val="center"/>
        <w:rPr>
          <w:b/>
        </w:rPr>
      </w:pPr>
    </w:p>
    <w:p w:rsidR="004B748D" w:rsidRDefault="004B748D" w:rsidP="00E12FE6">
      <w:pPr>
        <w:pStyle w:val="ListParagraph"/>
        <w:ind w:left="0"/>
        <w:contextualSpacing/>
        <w:jc w:val="center"/>
        <w:rPr>
          <w:b/>
        </w:rPr>
      </w:pPr>
    </w:p>
    <w:p w:rsidR="00903956" w:rsidRPr="00816A2D" w:rsidRDefault="00903956" w:rsidP="00E12FE6">
      <w:pPr>
        <w:pStyle w:val="ListParagraph"/>
        <w:ind w:left="0"/>
        <w:contextualSpacing/>
        <w:jc w:val="center"/>
      </w:pPr>
      <w:r w:rsidRPr="00816A2D">
        <w:rPr>
          <w:b/>
        </w:rPr>
        <w:t xml:space="preserve">Classroom </w:t>
      </w:r>
      <w:r w:rsidR="00AB2211">
        <w:rPr>
          <w:b/>
        </w:rPr>
        <w:t xml:space="preserve">(Core Lesson) </w:t>
      </w:r>
      <w:r w:rsidRPr="00816A2D">
        <w:rPr>
          <w:b/>
        </w:rPr>
        <w:t xml:space="preserve">Guidance/Small Group Counseling Activity </w:t>
      </w:r>
      <w:r w:rsidRPr="00816A2D">
        <w:rPr>
          <w:b/>
          <w:i/>
        </w:rPr>
        <w:t>Format</w:t>
      </w:r>
    </w:p>
    <w:p w:rsidR="00903956" w:rsidRDefault="00903956" w:rsidP="00E12FE6">
      <w:pPr>
        <w:spacing w:line="240" w:lineRule="auto"/>
      </w:pPr>
    </w:p>
    <w:p w:rsidR="00903956" w:rsidRDefault="00903956" w:rsidP="00E12FE6">
      <w:pPr>
        <w:numPr>
          <w:ilvl w:val="0"/>
          <w:numId w:val="14"/>
        </w:numPr>
        <w:tabs>
          <w:tab w:val="clear" w:pos="576"/>
        </w:tabs>
        <w:overflowPunct/>
        <w:autoSpaceDE/>
        <w:autoSpaceDN/>
        <w:adjustRightInd/>
        <w:spacing w:line="240" w:lineRule="auto"/>
        <w:textAlignment w:val="auto"/>
      </w:pPr>
      <w:r>
        <w:t>Name of Activity</w:t>
      </w:r>
    </w:p>
    <w:p w:rsidR="004B748D" w:rsidRDefault="004B748D" w:rsidP="004B748D">
      <w:pPr>
        <w:tabs>
          <w:tab w:val="clear" w:pos="576"/>
        </w:tabs>
        <w:overflowPunct/>
        <w:autoSpaceDE/>
        <w:autoSpaceDN/>
        <w:adjustRightInd/>
        <w:spacing w:line="240" w:lineRule="auto"/>
        <w:ind w:left="360" w:firstLine="0"/>
        <w:textAlignment w:val="auto"/>
      </w:pPr>
    </w:p>
    <w:p w:rsidR="00903956" w:rsidRDefault="00903956" w:rsidP="00E12FE6">
      <w:pPr>
        <w:numPr>
          <w:ilvl w:val="0"/>
          <w:numId w:val="14"/>
        </w:numPr>
        <w:tabs>
          <w:tab w:val="clear" w:pos="576"/>
        </w:tabs>
        <w:overflowPunct/>
        <w:autoSpaceDE/>
        <w:autoSpaceDN/>
        <w:adjustRightInd/>
        <w:spacing w:line="240" w:lineRule="auto"/>
        <w:textAlignment w:val="auto"/>
      </w:pPr>
      <w:r>
        <w:t>Goal/Purpose of t</w:t>
      </w:r>
      <w:r w:rsidR="004B748D">
        <w:t>he Activity – use ASCA Mindsets &amp; Behaviors</w:t>
      </w:r>
    </w:p>
    <w:p w:rsidR="004B748D" w:rsidRDefault="004B748D" w:rsidP="004B748D">
      <w:pPr>
        <w:tabs>
          <w:tab w:val="clear" w:pos="576"/>
        </w:tabs>
        <w:overflowPunct/>
        <w:autoSpaceDE/>
        <w:autoSpaceDN/>
        <w:adjustRightInd/>
        <w:spacing w:line="240" w:lineRule="auto"/>
        <w:textAlignment w:val="auto"/>
      </w:pPr>
      <w:r>
        <w:t>The following website will help with this task:</w:t>
      </w:r>
    </w:p>
    <w:p w:rsidR="004B748D" w:rsidRPr="006A4341" w:rsidRDefault="0034381C" w:rsidP="004B748D">
      <w:pPr>
        <w:pStyle w:val="ListParagraph"/>
        <w:rPr>
          <w:sz w:val="18"/>
          <w:szCs w:val="18"/>
        </w:rPr>
      </w:pPr>
      <w:hyperlink r:id="rId18" w:history="1">
        <w:r w:rsidR="004B748D" w:rsidRPr="006A4341">
          <w:rPr>
            <w:rStyle w:val="Hyperlink"/>
            <w:sz w:val="18"/>
            <w:szCs w:val="18"/>
          </w:rPr>
          <w:t>http://schoolcounselor.org/school-counselors-members/about-asca/mindsets-behaviors/search-for-competency.aspx?searchtext=&amp;searchmode=anyword&amp;domainfilter=&amp;searchfilter=&amp;mindsetstandards=&amp;behaviorstandards=&amp;behaviorstandardsselfmanagementskills=&amp;behaviorstandardssocialskills=&amp;englishlanguagefilter=&amp;filterenglishlanguageartssubstandards=&amp;mathstandards</w:t>
        </w:r>
      </w:hyperlink>
      <w:r w:rsidR="004B748D" w:rsidRPr="006A4341">
        <w:rPr>
          <w:sz w:val="18"/>
          <w:szCs w:val="18"/>
        </w:rPr>
        <w:t xml:space="preserve">= </w:t>
      </w:r>
    </w:p>
    <w:p w:rsidR="004B748D" w:rsidRDefault="004B748D" w:rsidP="004B748D">
      <w:pPr>
        <w:tabs>
          <w:tab w:val="clear" w:pos="576"/>
        </w:tabs>
        <w:overflowPunct/>
        <w:autoSpaceDE/>
        <w:autoSpaceDN/>
        <w:adjustRightInd/>
        <w:spacing w:line="240" w:lineRule="auto"/>
        <w:ind w:left="360" w:firstLine="0"/>
        <w:textAlignment w:val="auto"/>
      </w:pPr>
    </w:p>
    <w:p w:rsidR="00903956" w:rsidRDefault="00903956" w:rsidP="001207D9">
      <w:pPr>
        <w:numPr>
          <w:ilvl w:val="0"/>
          <w:numId w:val="14"/>
        </w:numPr>
        <w:tabs>
          <w:tab w:val="clear" w:pos="576"/>
        </w:tabs>
        <w:overflowPunct/>
        <w:autoSpaceDE/>
        <w:autoSpaceDN/>
        <w:adjustRightInd/>
        <w:spacing w:line="240" w:lineRule="auto"/>
        <w:textAlignment w:val="auto"/>
      </w:pPr>
      <w:r>
        <w:t xml:space="preserve">Learning </w:t>
      </w:r>
      <w:r w:rsidR="004B748D">
        <w:t xml:space="preserve">Domains with </w:t>
      </w:r>
      <w:r w:rsidR="006A4341">
        <w:t xml:space="preserve">Mindset </w:t>
      </w:r>
      <w:r w:rsidR="004B748D">
        <w:t>Standards</w:t>
      </w:r>
      <w:r>
        <w:t xml:space="preserve"> </w:t>
      </w:r>
      <w:r w:rsidR="006A4341">
        <w:t>&amp; Behavioral Standards</w:t>
      </w:r>
    </w:p>
    <w:p w:rsidR="004B748D" w:rsidRDefault="004B748D" w:rsidP="004B748D">
      <w:pPr>
        <w:numPr>
          <w:ilvl w:val="1"/>
          <w:numId w:val="14"/>
        </w:numPr>
        <w:tabs>
          <w:tab w:val="clear" w:pos="576"/>
        </w:tabs>
        <w:overflowPunct/>
        <w:autoSpaceDE/>
        <w:autoSpaceDN/>
        <w:adjustRightInd/>
        <w:spacing w:line="240" w:lineRule="auto"/>
        <w:textAlignment w:val="auto"/>
      </w:pPr>
      <w:r>
        <w:t>Academic Development</w:t>
      </w:r>
    </w:p>
    <w:p w:rsidR="004B748D" w:rsidRDefault="004B748D" w:rsidP="004B748D">
      <w:pPr>
        <w:numPr>
          <w:ilvl w:val="1"/>
          <w:numId w:val="14"/>
        </w:numPr>
        <w:tabs>
          <w:tab w:val="clear" w:pos="576"/>
        </w:tabs>
        <w:overflowPunct/>
        <w:autoSpaceDE/>
        <w:autoSpaceDN/>
        <w:adjustRightInd/>
        <w:spacing w:line="240" w:lineRule="auto"/>
        <w:textAlignment w:val="auto"/>
      </w:pPr>
      <w:r>
        <w:t>Career Development</w:t>
      </w:r>
    </w:p>
    <w:p w:rsidR="004B748D" w:rsidRDefault="004B748D" w:rsidP="004B748D">
      <w:pPr>
        <w:numPr>
          <w:ilvl w:val="1"/>
          <w:numId w:val="14"/>
        </w:numPr>
        <w:tabs>
          <w:tab w:val="clear" w:pos="576"/>
        </w:tabs>
        <w:overflowPunct/>
        <w:autoSpaceDE/>
        <w:autoSpaceDN/>
        <w:adjustRightInd/>
        <w:spacing w:line="240" w:lineRule="auto"/>
        <w:textAlignment w:val="auto"/>
      </w:pPr>
      <w:r>
        <w:t>Social/Emotional Development</w:t>
      </w:r>
    </w:p>
    <w:p w:rsidR="00903956" w:rsidRDefault="00903956" w:rsidP="00E12FE6">
      <w:pPr>
        <w:tabs>
          <w:tab w:val="left" w:pos="360"/>
        </w:tabs>
        <w:spacing w:line="240" w:lineRule="auto"/>
        <w:ind w:left="360"/>
      </w:pPr>
    </w:p>
    <w:p w:rsidR="00903956" w:rsidRDefault="00903956" w:rsidP="00E12FE6">
      <w:pPr>
        <w:numPr>
          <w:ilvl w:val="0"/>
          <w:numId w:val="14"/>
        </w:numPr>
        <w:tabs>
          <w:tab w:val="clear" w:pos="576"/>
        </w:tabs>
        <w:overflowPunct/>
        <w:autoSpaceDE/>
        <w:autoSpaceDN/>
        <w:adjustRightInd/>
        <w:spacing w:line="240" w:lineRule="auto"/>
        <w:textAlignment w:val="auto"/>
      </w:pPr>
      <w:r>
        <w:t>Developmental/Grade Level</w:t>
      </w:r>
    </w:p>
    <w:p w:rsidR="004B748D" w:rsidRDefault="004B748D" w:rsidP="004B748D">
      <w:pPr>
        <w:tabs>
          <w:tab w:val="clear" w:pos="576"/>
        </w:tabs>
        <w:overflowPunct/>
        <w:autoSpaceDE/>
        <w:autoSpaceDN/>
        <w:adjustRightInd/>
        <w:spacing w:line="240" w:lineRule="auto"/>
        <w:ind w:firstLine="0"/>
        <w:textAlignment w:val="auto"/>
      </w:pPr>
    </w:p>
    <w:p w:rsidR="00903956" w:rsidRDefault="00903956" w:rsidP="00E12FE6">
      <w:pPr>
        <w:numPr>
          <w:ilvl w:val="0"/>
          <w:numId w:val="14"/>
        </w:numPr>
        <w:tabs>
          <w:tab w:val="clear" w:pos="576"/>
        </w:tabs>
        <w:overflowPunct/>
        <w:autoSpaceDE/>
        <w:autoSpaceDN/>
        <w:adjustRightInd/>
        <w:spacing w:line="240" w:lineRule="auto"/>
        <w:textAlignment w:val="auto"/>
      </w:pPr>
      <w:r>
        <w:t>Integration Suggestion (</w:t>
      </w:r>
      <w:r w:rsidR="006A4341">
        <w:t>H</w:t>
      </w:r>
      <w:r>
        <w:t xml:space="preserve">ow can you </w:t>
      </w:r>
      <w:r w:rsidRPr="00161943">
        <w:rPr>
          <w:i/>
        </w:rPr>
        <w:t>integrate</w:t>
      </w:r>
      <w:r>
        <w:t xml:space="preserve"> the activity into the classroom academic curriculum</w:t>
      </w:r>
      <w:r w:rsidR="006A4341">
        <w:t xml:space="preserve">? </w:t>
      </w:r>
      <w:proofErr w:type="spellStart"/>
      <w:r w:rsidR="006A4341">
        <w:t>eg</w:t>
      </w:r>
      <w:proofErr w:type="spellEnd"/>
      <w:r w:rsidR="006A4341">
        <w:t>. English class, Social Studies class, etc.</w:t>
      </w:r>
      <w:r>
        <w:t>)</w:t>
      </w:r>
    </w:p>
    <w:p w:rsidR="00903956" w:rsidRDefault="00903956" w:rsidP="00E12FE6">
      <w:pPr>
        <w:spacing w:line="240" w:lineRule="auto"/>
        <w:ind w:left="360"/>
      </w:pPr>
    </w:p>
    <w:p w:rsidR="00903956" w:rsidRDefault="00903956" w:rsidP="00E12FE6">
      <w:pPr>
        <w:numPr>
          <w:ilvl w:val="0"/>
          <w:numId w:val="14"/>
        </w:numPr>
        <w:tabs>
          <w:tab w:val="clear" w:pos="576"/>
        </w:tabs>
        <w:overflowPunct/>
        <w:autoSpaceDE/>
        <w:autoSpaceDN/>
        <w:adjustRightInd/>
        <w:spacing w:line="240" w:lineRule="auto"/>
        <w:textAlignment w:val="auto"/>
      </w:pPr>
      <w:r>
        <w:t>Inclusion/Diversity/Advocacy (</w:t>
      </w:r>
      <w:r w:rsidR="006A4341">
        <w:t>H</w:t>
      </w:r>
      <w:r>
        <w:t>ow did you give attention to students with special needs?)</w:t>
      </w:r>
    </w:p>
    <w:p w:rsidR="00903956" w:rsidRDefault="00903956" w:rsidP="00E12FE6">
      <w:pPr>
        <w:spacing w:line="240" w:lineRule="auto"/>
      </w:pPr>
    </w:p>
    <w:p w:rsidR="00903956" w:rsidRDefault="00903956" w:rsidP="00E12FE6">
      <w:pPr>
        <w:numPr>
          <w:ilvl w:val="0"/>
          <w:numId w:val="14"/>
        </w:numPr>
        <w:tabs>
          <w:tab w:val="clear" w:pos="576"/>
        </w:tabs>
        <w:overflowPunct/>
        <w:autoSpaceDE/>
        <w:autoSpaceDN/>
        <w:adjustRightInd/>
        <w:spacing w:line="240" w:lineRule="auto"/>
        <w:textAlignment w:val="auto"/>
      </w:pPr>
      <w:r>
        <w:t>Development Learning Activity (identify the diversity/advocacy and inclusion issues)</w:t>
      </w:r>
    </w:p>
    <w:p w:rsidR="006A4341" w:rsidRPr="006A4341" w:rsidRDefault="006A4341" w:rsidP="006A4341">
      <w:pPr>
        <w:tabs>
          <w:tab w:val="clear" w:pos="576"/>
        </w:tabs>
        <w:overflowPunct/>
        <w:autoSpaceDE/>
        <w:autoSpaceDN/>
        <w:adjustRightInd/>
        <w:spacing w:line="240" w:lineRule="auto"/>
        <w:ind w:left="360" w:firstLine="0"/>
        <w:textAlignment w:val="auto"/>
        <w:rPr>
          <w:i/>
        </w:rPr>
      </w:pPr>
      <w:r w:rsidRPr="006A4341">
        <w:rPr>
          <w:i/>
          <w:color w:val="auto"/>
        </w:rPr>
        <w:t>Write this section out in paragraph form for reader clarity.</w:t>
      </w:r>
    </w:p>
    <w:p w:rsidR="00903956" w:rsidRDefault="00903956" w:rsidP="00E12FE6">
      <w:pPr>
        <w:numPr>
          <w:ilvl w:val="1"/>
          <w:numId w:val="14"/>
        </w:numPr>
        <w:tabs>
          <w:tab w:val="clear" w:pos="576"/>
        </w:tabs>
        <w:overflowPunct/>
        <w:autoSpaceDE/>
        <w:autoSpaceDN/>
        <w:adjustRightInd/>
        <w:spacing w:line="240" w:lineRule="auto"/>
        <w:textAlignment w:val="auto"/>
      </w:pPr>
      <w:r>
        <w:t>Introduction</w:t>
      </w:r>
    </w:p>
    <w:p w:rsidR="00903956" w:rsidRDefault="00903956" w:rsidP="00E12FE6">
      <w:pPr>
        <w:numPr>
          <w:ilvl w:val="1"/>
          <w:numId w:val="14"/>
        </w:numPr>
        <w:tabs>
          <w:tab w:val="clear" w:pos="576"/>
        </w:tabs>
        <w:overflowPunct/>
        <w:autoSpaceDE/>
        <w:autoSpaceDN/>
        <w:adjustRightInd/>
        <w:spacing w:line="240" w:lineRule="auto"/>
        <w:textAlignment w:val="auto"/>
      </w:pPr>
      <w:r>
        <w:t>Activity</w:t>
      </w:r>
    </w:p>
    <w:p w:rsidR="00903956" w:rsidRDefault="00903956" w:rsidP="00E12FE6">
      <w:pPr>
        <w:numPr>
          <w:ilvl w:val="1"/>
          <w:numId w:val="14"/>
        </w:numPr>
        <w:tabs>
          <w:tab w:val="clear" w:pos="576"/>
        </w:tabs>
        <w:overflowPunct/>
        <w:autoSpaceDE/>
        <w:autoSpaceDN/>
        <w:adjustRightInd/>
        <w:spacing w:line="240" w:lineRule="auto"/>
        <w:textAlignment w:val="auto"/>
      </w:pPr>
      <w:r>
        <w:t>Conclusion</w:t>
      </w:r>
    </w:p>
    <w:p w:rsidR="00903956" w:rsidRDefault="00903956" w:rsidP="00E12FE6">
      <w:pPr>
        <w:spacing w:line="240" w:lineRule="auto"/>
        <w:ind w:left="720"/>
      </w:pPr>
    </w:p>
    <w:p w:rsidR="00903956" w:rsidRDefault="00903956" w:rsidP="00E12FE6">
      <w:pPr>
        <w:numPr>
          <w:ilvl w:val="0"/>
          <w:numId w:val="14"/>
        </w:numPr>
        <w:tabs>
          <w:tab w:val="clear" w:pos="576"/>
        </w:tabs>
        <w:overflowPunct/>
        <w:autoSpaceDE/>
        <w:autoSpaceDN/>
        <w:adjustRightInd/>
        <w:spacing w:line="240" w:lineRule="auto"/>
        <w:textAlignment w:val="auto"/>
      </w:pPr>
      <w:r>
        <w:t>Evaluation (demonstrate th</w:t>
      </w:r>
      <w:r w:rsidR="006A4341">
        <w:t>e goals/objectives stated above- How were they met?)</w:t>
      </w:r>
    </w:p>
    <w:p w:rsidR="007075D7" w:rsidRDefault="007075D7" w:rsidP="007075D7">
      <w:pPr>
        <w:tabs>
          <w:tab w:val="clear" w:pos="576"/>
        </w:tabs>
        <w:overflowPunct/>
        <w:autoSpaceDE/>
        <w:autoSpaceDN/>
        <w:adjustRightInd/>
        <w:spacing w:line="240" w:lineRule="auto"/>
        <w:ind w:left="360" w:firstLine="0"/>
        <w:textAlignment w:val="auto"/>
      </w:pPr>
    </w:p>
    <w:p w:rsidR="00903956" w:rsidRDefault="00903956" w:rsidP="00E12FE6">
      <w:pPr>
        <w:numPr>
          <w:ilvl w:val="0"/>
          <w:numId w:val="14"/>
        </w:numPr>
        <w:tabs>
          <w:tab w:val="clear" w:pos="576"/>
        </w:tabs>
        <w:overflowPunct/>
        <w:autoSpaceDE/>
        <w:autoSpaceDN/>
        <w:adjustRightInd/>
        <w:spacing w:line="240" w:lineRule="auto"/>
        <w:textAlignment w:val="auto"/>
      </w:pPr>
      <w:r>
        <w:t>Resources Needed (include a copy of any materials needed)</w:t>
      </w:r>
    </w:p>
    <w:p w:rsidR="007075D7" w:rsidRDefault="007075D7" w:rsidP="007075D7">
      <w:pPr>
        <w:pStyle w:val="ListParagraph"/>
      </w:pPr>
    </w:p>
    <w:p w:rsidR="00903956" w:rsidRDefault="00903956" w:rsidP="00E12FE6">
      <w:pPr>
        <w:numPr>
          <w:ilvl w:val="0"/>
          <w:numId w:val="14"/>
        </w:numPr>
        <w:tabs>
          <w:tab w:val="clear" w:pos="576"/>
        </w:tabs>
        <w:overflowPunct/>
        <w:autoSpaceDE/>
        <w:autoSpaceDN/>
        <w:adjustRightInd/>
        <w:spacing w:line="240" w:lineRule="auto"/>
        <w:textAlignment w:val="auto"/>
      </w:pPr>
      <w:r>
        <w:t>Pre/Post Test used (should address the learning objectives stated above)</w:t>
      </w:r>
    </w:p>
    <w:p w:rsidR="007075D7" w:rsidRDefault="007075D7" w:rsidP="007075D7">
      <w:pPr>
        <w:tabs>
          <w:tab w:val="clear" w:pos="576"/>
        </w:tabs>
        <w:overflowPunct/>
        <w:autoSpaceDE/>
        <w:autoSpaceDN/>
        <w:adjustRightInd/>
        <w:spacing w:line="240" w:lineRule="auto"/>
        <w:ind w:firstLine="0"/>
        <w:textAlignment w:val="auto"/>
      </w:pPr>
    </w:p>
    <w:p w:rsidR="00903956" w:rsidRDefault="00903956" w:rsidP="00E12FE6">
      <w:pPr>
        <w:numPr>
          <w:ilvl w:val="0"/>
          <w:numId w:val="14"/>
        </w:numPr>
        <w:tabs>
          <w:tab w:val="clear" w:pos="576"/>
        </w:tabs>
        <w:overflowPunct/>
        <w:autoSpaceDE/>
        <w:autoSpaceDN/>
        <w:adjustRightInd/>
        <w:spacing w:line="240" w:lineRule="auto"/>
        <w:textAlignment w:val="auto"/>
      </w:pPr>
      <w:r>
        <w:t>Time Needed</w:t>
      </w:r>
    </w:p>
    <w:p w:rsidR="007075D7" w:rsidRDefault="007075D7" w:rsidP="007075D7">
      <w:pPr>
        <w:tabs>
          <w:tab w:val="clear" w:pos="576"/>
        </w:tabs>
        <w:overflowPunct/>
        <w:autoSpaceDE/>
        <w:autoSpaceDN/>
        <w:adjustRightInd/>
        <w:spacing w:line="240" w:lineRule="auto"/>
        <w:ind w:firstLine="0"/>
        <w:textAlignment w:val="auto"/>
      </w:pPr>
    </w:p>
    <w:p w:rsidR="00903956" w:rsidRDefault="00903956" w:rsidP="00E12FE6">
      <w:pPr>
        <w:numPr>
          <w:ilvl w:val="0"/>
          <w:numId w:val="14"/>
        </w:numPr>
        <w:tabs>
          <w:tab w:val="clear" w:pos="576"/>
        </w:tabs>
        <w:overflowPunct/>
        <w:autoSpaceDE/>
        <w:autoSpaceDN/>
        <w:adjustRightInd/>
        <w:spacing w:line="240" w:lineRule="auto"/>
        <w:textAlignment w:val="auto"/>
      </w:pPr>
      <w:r>
        <w:t>Analysis of Results</w:t>
      </w:r>
    </w:p>
    <w:p w:rsidR="00903956" w:rsidRDefault="00903956" w:rsidP="00E12FE6">
      <w:pPr>
        <w:numPr>
          <w:ilvl w:val="1"/>
          <w:numId w:val="14"/>
        </w:numPr>
        <w:tabs>
          <w:tab w:val="clear" w:pos="576"/>
        </w:tabs>
        <w:overflowPunct/>
        <w:autoSpaceDE/>
        <w:autoSpaceDN/>
        <w:adjustRightInd/>
        <w:spacing w:line="240" w:lineRule="auto"/>
        <w:textAlignment w:val="auto"/>
      </w:pPr>
      <w:r>
        <w:t>Include Charts</w:t>
      </w:r>
    </w:p>
    <w:p w:rsidR="006A4341" w:rsidRDefault="00903956" w:rsidP="006A4341">
      <w:pPr>
        <w:numPr>
          <w:ilvl w:val="1"/>
          <w:numId w:val="14"/>
        </w:numPr>
        <w:tabs>
          <w:tab w:val="clear" w:pos="576"/>
        </w:tabs>
        <w:overflowPunct/>
        <w:autoSpaceDE/>
        <w:autoSpaceDN/>
        <w:adjustRightInd/>
        <w:spacing w:line="240" w:lineRule="auto"/>
        <w:textAlignment w:val="auto"/>
      </w:pPr>
      <w:r>
        <w:t>Must include a reflection on the changes you cou</w:t>
      </w:r>
      <w:r w:rsidR="006A4341">
        <w:t>ld make to improve the result.</w:t>
      </w:r>
    </w:p>
    <w:p w:rsidR="007075D7" w:rsidRDefault="007075D7" w:rsidP="007075D7">
      <w:pPr>
        <w:tabs>
          <w:tab w:val="clear" w:pos="576"/>
        </w:tabs>
        <w:overflowPunct/>
        <w:autoSpaceDE/>
        <w:autoSpaceDN/>
        <w:adjustRightInd/>
        <w:spacing w:line="240" w:lineRule="auto"/>
        <w:ind w:left="1080" w:firstLine="0"/>
        <w:textAlignment w:val="auto"/>
      </w:pPr>
    </w:p>
    <w:p w:rsidR="00903956" w:rsidRDefault="00903956" w:rsidP="00285A57">
      <w:pPr>
        <w:numPr>
          <w:ilvl w:val="0"/>
          <w:numId w:val="14"/>
        </w:numPr>
        <w:tabs>
          <w:tab w:val="clear" w:pos="576"/>
        </w:tabs>
        <w:overflowPunct/>
        <w:autoSpaceDE/>
        <w:autoSpaceDN/>
        <w:adjustRightInd/>
        <w:spacing w:line="240" w:lineRule="auto"/>
        <w:textAlignment w:val="auto"/>
      </w:pPr>
      <w:r>
        <w:t>Summary</w:t>
      </w:r>
      <w:r w:rsidR="007075D7">
        <w:t xml:space="preserve">:  </w:t>
      </w:r>
      <w:r w:rsidRPr="007075D7">
        <w:rPr>
          <w:u w:val="single"/>
        </w:rPr>
        <w:t>Information to include on the Pre and Post Tests</w:t>
      </w:r>
    </w:p>
    <w:p w:rsidR="00903956" w:rsidRDefault="00903956" w:rsidP="00E12FE6">
      <w:pPr>
        <w:numPr>
          <w:ilvl w:val="0"/>
          <w:numId w:val="17"/>
        </w:numPr>
        <w:tabs>
          <w:tab w:val="clear" w:pos="576"/>
          <w:tab w:val="num" w:pos="2880"/>
        </w:tabs>
        <w:overflowPunct/>
        <w:autoSpaceDE/>
        <w:autoSpaceDN/>
        <w:adjustRightInd/>
        <w:spacing w:line="240" w:lineRule="auto"/>
        <w:ind w:left="2880"/>
        <w:textAlignment w:val="auto"/>
        <w:sectPr w:rsidR="00903956" w:rsidSect="00005621">
          <w:headerReference w:type="default" r:id="rId19"/>
          <w:footerReference w:type="default" r:id="rId20"/>
          <w:headerReference w:type="first" r:id="rId21"/>
          <w:pgSz w:w="12240" w:h="15840"/>
          <w:pgMar w:top="1440" w:right="1440" w:bottom="1440" w:left="1440" w:header="720" w:footer="720" w:gutter="0"/>
          <w:cols w:space="720"/>
          <w:titlePg/>
          <w:docGrid w:linePitch="360"/>
        </w:sectPr>
      </w:pPr>
    </w:p>
    <w:p w:rsidR="00903956" w:rsidRDefault="00903956" w:rsidP="00E12FE6">
      <w:pPr>
        <w:numPr>
          <w:ilvl w:val="0"/>
          <w:numId w:val="17"/>
        </w:numPr>
        <w:tabs>
          <w:tab w:val="clear" w:pos="576"/>
          <w:tab w:val="num" w:pos="2880"/>
        </w:tabs>
        <w:overflowPunct/>
        <w:autoSpaceDE/>
        <w:autoSpaceDN/>
        <w:adjustRightInd/>
        <w:spacing w:line="240" w:lineRule="auto"/>
        <w:ind w:left="2880"/>
        <w:textAlignment w:val="auto"/>
      </w:pPr>
      <w:r>
        <w:lastRenderedPageBreak/>
        <w:t>grade level</w:t>
      </w:r>
    </w:p>
    <w:p w:rsidR="00903956" w:rsidRDefault="00903956" w:rsidP="00E12FE6">
      <w:pPr>
        <w:numPr>
          <w:ilvl w:val="0"/>
          <w:numId w:val="17"/>
        </w:numPr>
        <w:tabs>
          <w:tab w:val="clear" w:pos="576"/>
          <w:tab w:val="num" w:pos="2880"/>
        </w:tabs>
        <w:overflowPunct/>
        <w:autoSpaceDE/>
        <w:autoSpaceDN/>
        <w:adjustRightInd/>
        <w:spacing w:line="240" w:lineRule="auto"/>
        <w:ind w:left="2880"/>
        <w:textAlignment w:val="auto"/>
      </w:pPr>
      <w:r>
        <w:t>age</w:t>
      </w:r>
    </w:p>
    <w:p w:rsidR="00903956" w:rsidRDefault="00903956" w:rsidP="00E12FE6">
      <w:pPr>
        <w:numPr>
          <w:ilvl w:val="0"/>
          <w:numId w:val="17"/>
        </w:numPr>
        <w:tabs>
          <w:tab w:val="clear" w:pos="576"/>
          <w:tab w:val="num" w:pos="2880"/>
        </w:tabs>
        <w:overflowPunct/>
        <w:autoSpaceDE/>
        <w:autoSpaceDN/>
        <w:adjustRightInd/>
        <w:spacing w:line="240" w:lineRule="auto"/>
        <w:ind w:left="2880"/>
        <w:textAlignment w:val="auto"/>
      </w:pPr>
      <w:r>
        <w:t>gender</w:t>
      </w:r>
    </w:p>
    <w:p w:rsidR="00903956" w:rsidRDefault="00903956" w:rsidP="00E12FE6">
      <w:pPr>
        <w:numPr>
          <w:ilvl w:val="0"/>
          <w:numId w:val="17"/>
        </w:numPr>
        <w:tabs>
          <w:tab w:val="clear" w:pos="576"/>
          <w:tab w:val="num" w:pos="2880"/>
        </w:tabs>
        <w:overflowPunct/>
        <w:autoSpaceDE/>
        <w:autoSpaceDN/>
        <w:adjustRightInd/>
        <w:spacing w:line="240" w:lineRule="auto"/>
        <w:ind w:left="2880"/>
        <w:textAlignment w:val="auto"/>
      </w:pPr>
      <w:r>
        <w:lastRenderedPageBreak/>
        <w:t>ethnicity</w:t>
      </w:r>
    </w:p>
    <w:p w:rsidR="00903956" w:rsidRDefault="00903956" w:rsidP="00903956">
      <w:pPr>
        <w:tabs>
          <w:tab w:val="left" w:pos="5440"/>
        </w:tabs>
        <w:jc w:val="center"/>
        <w:rPr>
          <w:b/>
        </w:rPr>
        <w:sectPr w:rsidR="00903956" w:rsidSect="00E12FE6">
          <w:type w:val="continuous"/>
          <w:pgSz w:w="12240" w:h="15840"/>
          <w:pgMar w:top="1440" w:right="1440" w:bottom="1440" w:left="1440" w:header="720" w:footer="720" w:gutter="0"/>
          <w:cols w:num="2" w:space="720"/>
          <w:docGrid w:linePitch="360"/>
        </w:sectPr>
      </w:pPr>
    </w:p>
    <w:p w:rsidR="00903956" w:rsidRPr="0091173C" w:rsidRDefault="00903956" w:rsidP="00E12FE6">
      <w:pPr>
        <w:tabs>
          <w:tab w:val="left" w:pos="5440"/>
        </w:tabs>
        <w:spacing w:line="240" w:lineRule="auto"/>
        <w:jc w:val="center"/>
      </w:pPr>
      <w:r>
        <w:rPr>
          <w:b/>
        </w:rPr>
        <w:lastRenderedPageBreak/>
        <w:t xml:space="preserve">Individual Counseling Case Study Presentation </w:t>
      </w:r>
      <w:r>
        <w:rPr>
          <w:b/>
          <w:i/>
        </w:rPr>
        <w:t>Format</w:t>
      </w:r>
    </w:p>
    <w:p w:rsidR="00903956" w:rsidRDefault="00903956" w:rsidP="004B748D">
      <w:pPr>
        <w:spacing w:line="240" w:lineRule="auto"/>
        <w:ind w:firstLine="0"/>
      </w:pPr>
      <w:r w:rsidRPr="00F112F3">
        <w:rPr>
          <w:u w:val="single"/>
        </w:rPr>
        <w:t>Instructions</w:t>
      </w:r>
    </w:p>
    <w:p w:rsidR="00903956" w:rsidRPr="00A933AD" w:rsidRDefault="00903956" w:rsidP="004B748D">
      <w:pPr>
        <w:spacing w:line="240" w:lineRule="auto"/>
        <w:ind w:firstLine="0"/>
        <w:rPr>
          <w:sz w:val="20"/>
          <w:szCs w:val="20"/>
        </w:rPr>
      </w:pPr>
      <w:r w:rsidRPr="00A933AD">
        <w:rPr>
          <w:sz w:val="20"/>
          <w:szCs w:val="20"/>
        </w:rPr>
        <w:t xml:space="preserve">For your case study, you will focus on one that addresses a </w:t>
      </w:r>
      <w:r w:rsidRPr="00A933AD">
        <w:rPr>
          <w:b/>
          <w:sz w:val="20"/>
          <w:szCs w:val="20"/>
        </w:rPr>
        <w:t>career issue</w:t>
      </w:r>
      <w:r w:rsidRPr="00A933AD">
        <w:rPr>
          <w:sz w:val="20"/>
          <w:szCs w:val="20"/>
        </w:rPr>
        <w:t xml:space="preserve"> </w:t>
      </w:r>
      <w:r w:rsidR="007075D7">
        <w:rPr>
          <w:sz w:val="20"/>
          <w:szCs w:val="20"/>
        </w:rPr>
        <w:t>or</w:t>
      </w:r>
      <w:r w:rsidRPr="00A933AD">
        <w:rPr>
          <w:sz w:val="20"/>
          <w:szCs w:val="20"/>
        </w:rPr>
        <w:t xml:space="preserve"> one that addresses a </w:t>
      </w:r>
      <w:r w:rsidRPr="00A933AD">
        <w:rPr>
          <w:b/>
          <w:sz w:val="20"/>
          <w:szCs w:val="20"/>
        </w:rPr>
        <w:t xml:space="preserve">personal/social issue </w:t>
      </w:r>
      <w:r w:rsidRPr="00A933AD">
        <w:rPr>
          <w:sz w:val="20"/>
          <w:szCs w:val="20"/>
        </w:rPr>
        <w:t xml:space="preserve">with each issue being directly related or linked to the </w:t>
      </w:r>
      <w:r w:rsidRPr="00A933AD">
        <w:rPr>
          <w:i/>
          <w:sz w:val="20"/>
          <w:szCs w:val="20"/>
        </w:rPr>
        <w:t>student’s academic development and/or success</w:t>
      </w:r>
      <w:r w:rsidRPr="00A933AD">
        <w:rPr>
          <w:sz w:val="20"/>
          <w:szCs w:val="20"/>
        </w:rPr>
        <w:t xml:space="preserve">. The following information will be submitted in writing </w:t>
      </w:r>
      <w:r>
        <w:rPr>
          <w:sz w:val="20"/>
          <w:szCs w:val="20"/>
        </w:rPr>
        <w:t xml:space="preserve">using the template in </w:t>
      </w:r>
      <w:proofErr w:type="spellStart"/>
      <w:r>
        <w:rPr>
          <w:sz w:val="20"/>
          <w:szCs w:val="20"/>
        </w:rPr>
        <w:t>LiveText</w:t>
      </w:r>
      <w:proofErr w:type="spellEnd"/>
      <w:r>
        <w:rPr>
          <w:sz w:val="20"/>
          <w:szCs w:val="20"/>
        </w:rPr>
        <w:t xml:space="preserve"> and must be uploaded on the due date.</w:t>
      </w:r>
    </w:p>
    <w:p w:rsidR="00903956" w:rsidRPr="00145625" w:rsidRDefault="00903956" w:rsidP="00E12FE6">
      <w:pPr>
        <w:spacing w:line="240" w:lineRule="auto"/>
        <w:rPr>
          <w:color w:val="FF0000"/>
        </w:rPr>
      </w:pPr>
      <w:r w:rsidRPr="00145625">
        <w:rPr>
          <w:color w:val="FF0000"/>
        </w:rPr>
        <w:t xml:space="preserve"> </w:t>
      </w:r>
      <w:r w:rsidRPr="00145625">
        <w:rPr>
          <w:i/>
          <w:iCs/>
          <w:color w:val="FF0000"/>
          <w:sz w:val="20"/>
          <w:szCs w:val="20"/>
        </w:rPr>
        <w:t xml:space="preserve">Please note that the </w:t>
      </w:r>
      <w:r w:rsidRPr="00145625">
        <w:rPr>
          <w:b/>
          <w:i/>
          <w:iCs/>
          <w:color w:val="FF0000"/>
          <w:sz w:val="20"/>
          <w:szCs w:val="20"/>
          <w:u w:val="single"/>
        </w:rPr>
        <w:t>career case study</w:t>
      </w:r>
      <w:r w:rsidRPr="00145625">
        <w:rPr>
          <w:i/>
          <w:iCs/>
          <w:color w:val="FF0000"/>
          <w:sz w:val="20"/>
          <w:szCs w:val="20"/>
        </w:rPr>
        <w:t xml:space="preserve"> must include a </w:t>
      </w:r>
      <w:r w:rsidRPr="00145625">
        <w:rPr>
          <w:b/>
          <w:iCs/>
          <w:color w:val="FF0000"/>
          <w:sz w:val="20"/>
          <w:szCs w:val="20"/>
        </w:rPr>
        <w:t>career transition plan</w:t>
      </w:r>
      <w:r w:rsidRPr="00145625">
        <w:rPr>
          <w:i/>
          <w:iCs/>
          <w:color w:val="FF0000"/>
          <w:sz w:val="20"/>
          <w:szCs w:val="20"/>
        </w:rPr>
        <w:t xml:space="preserve"> for the student. </w:t>
      </w:r>
    </w:p>
    <w:p w:rsidR="00903956" w:rsidRDefault="00903956" w:rsidP="00E12FE6">
      <w:pPr>
        <w:spacing w:line="240" w:lineRule="auto"/>
      </w:pPr>
    </w:p>
    <w:p w:rsidR="00903956" w:rsidRDefault="00903956" w:rsidP="00903956">
      <w:pPr>
        <w:numPr>
          <w:ilvl w:val="0"/>
          <w:numId w:val="15"/>
        </w:numPr>
        <w:tabs>
          <w:tab w:val="clear" w:pos="576"/>
        </w:tabs>
        <w:overflowPunct/>
        <w:autoSpaceDE/>
        <w:autoSpaceDN/>
        <w:adjustRightInd/>
        <w:spacing w:line="240" w:lineRule="auto"/>
        <w:textAlignment w:val="auto"/>
      </w:pPr>
      <w:r>
        <w:t>Session Plan</w:t>
      </w:r>
    </w:p>
    <w:p w:rsidR="00903956" w:rsidRDefault="00903956" w:rsidP="00903956">
      <w:pPr>
        <w:numPr>
          <w:ilvl w:val="0"/>
          <w:numId w:val="15"/>
        </w:numPr>
        <w:tabs>
          <w:tab w:val="clear" w:pos="576"/>
        </w:tabs>
        <w:overflowPunct/>
        <w:autoSpaceDE/>
        <w:autoSpaceDN/>
        <w:adjustRightInd/>
        <w:spacing w:line="240" w:lineRule="auto"/>
        <w:textAlignment w:val="auto"/>
      </w:pPr>
      <w:r>
        <w:t>Career Transition Plan (if applicable)</w:t>
      </w:r>
    </w:p>
    <w:p w:rsidR="00903956" w:rsidRDefault="00903956" w:rsidP="00903956">
      <w:pPr>
        <w:numPr>
          <w:ilvl w:val="0"/>
          <w:numId w:val="15"/>
        </w:numPr>
        <w:tabs>
          <w:tab w:val="clear" w:pos="576"/>
        </w:tabs>
        <w:overflowPunct/>
        <w:autoSpaceDE/>
        <w:autoSpaceDN/>
        <w:adjustRightInd/>
        <w:spacing w:line="240" w:lineRule="auto"/>
        <w:textAlignment w:val="auto"/>
      </w:pPr>
      <w:r>
        <w:t xml:space="preserve">Pretest </w:t>
      </w:r>
      <w:r w:rsidR="004B748D">
        <w:t>I</w:t>
      </w:r>
      <w:r>
        <w:t xml:space="preserve">nformation </w:t>
      </w:r>
    </w:p>
    <w:p w:rsidR="00903956" w:rsidRDefault="00903956" w:rsidP="00903956">
      <w:pPr>
        <w:numPr>
          <w:ilvl w:val="0"/>
          <w:numId w:val="15"/>
        </w:numPr>
        <w:tabs>
          <w:tab w:val="clear" w:pos="576"/>
        </w:tabs>
        <w:overflowPunct/>
        <w:autoSpaceDE/>
        <w:autoSpaceDN/>
        <w:adjustRightInd/>
        <w:spacing w:line="240" w:lineRule="auto"/>
        <w:textAlignment w:val="auto"/>
      </w:pPr>
      <w:r>
        <w:t>Identifying Data</w:t>
      </w:r>
    </w:p>
    <w:p w:rsidR="00903956" w:rsidRDefault="00903956" w:rsidP="00903956">
      <w:pPr>
        <w:numPr>
          <w:ilvl w:val="1"/>
          <w:numId w:val="15"/>
        </w:numPr>
        <w:tabs>
          <w:tab w:val="clear" w:pos="576"/>
        </w:tabs>
        <w:overflowPunct/>
        <w:autoSpaceDE/>
        <w:autoSpaceDN/>
        <w:adjustRightInd/>
        <w:spacing w:line="240" w:lineRule="auto"/>
        <w:textAlignment w:val="auto"/>
      </w:pPr>
      <w:r>
        <w:t>age</w:t>
      </w:r>
    </w:p>
    <w:p w:rsidR="00903956" w:rsidRDefault="00903956" w:rsidP="00903956">
      <w:pPr>
        <w:numPr>
          <w:ilvl w:val="1"/>
          <w:numId w:val="15"/>
        </w:numPr>
        <w:tabs>
          <w:tab w:val="clear" w:pos="576"/>
        </w:tabs>
        <w:overflowPunct/>
        <w:autoSpaceDE/>
        <w:autoSpaceDN/>
        <w:adjustRightInd/>
        <w:spacing w:line="240" w:lineRule="auto"/>
        <w:textAlignment w:val="auto"/>
      </w:pPr>
      <w:r>
        <w:t>grade</w:t>
      </w:r>
    </w:p>
    <w:p w:rsidR="00903956" w:rsidRDefault="00903956" w:rsidP="00903956">
      <w:pPr>
        <w:numPr>
          <w:ilvl w:val="1"/>
          <w:numId w:val="15"/>
        </w:numPr>
        <w:tabs>
          <w:tab w:val="clear" w:pos="576"/>
        </w:tabs>
        <w:overflowPunct/>
        <w:autoSpaceDE/>
        <w:autoSpaceDN/>
        <w:adjustRightInd/>
        <w:spacing w:line="240" w:lineRule="auto"/>
        <w:textAlignment w:val="auto"/>
      </w:pPr>
      <w:r>
        <w:t>gender</w:t>
      </w:r>
    </w:p>
    <w:p w:rsidR="00903956" w:rsidRDefault="00903956" w:rsidP="00903956">
      <w:pPr>
        <w:numPr>
          <w:ilvl w:val="0"/>
          <w:numId w:val="15"/>
        </w:numPr>
        <w:tabs>
          <w:tab w:val="clear" w:pos="576"/>
        </w:tabs>
        <w:overflowPunct/>
        <w:autoSpaceDE/>
        <w:autoSpaceDN/>
        <w:adjustRightInd/>
        <w:spacing w:line="240" w:lineRule="auto"/>
        <w:textAlignment w:val="auto"/>
      </w:pPr>
      <w:r>
        <w:t>Presenting Problem (including who referred the child</w:t>
      </w:r>
      <w:r w:rsidR="007075D7">
        <w:t>- write this section out in complete sentences</w:t>
      </w:r>
      <w:r>
        <w:t>)</w:t>
      </w:r>
    </w:p>
    <w:p w:rsidR="00903956" w:rsidRDefault="00903956" w:rsidP="00903956">
      <w:pPr>
        <w:numPr>
          <w:ilvl w:val="0"/>
          <w:numId w:val="15"/>
        </w:numPr>
        <w:tabs>
          <w:tab w:val="clear" w:pos="576"/>
        </w:tabs>
        <w:overflowPunct/>
        <w:autoSpaceDE/>
        <w:autoSpaceDN/>
        <w:adjustRightInd/>
        <w:spacing w:line="240" w:lineRule="auto"/>
        <w:textAlignment w:val="auto"/>
      </w:pPr>
      <w:r>
        <w:t>Relevant History</w:t>
      </w:r>
      <w:r w:rsidR="007075D7">
        <w:t xml:space="preserve"> (write out in complete sentences)</w:t>
      </w:r>
    </w:p>
    <w:p w:rsidR="00903956" w:rsidRDefault="00903956" w:rsidP="00903956">
      <w:pPr>
        <w:numPr>
          <w:ilvl w:val="1"/>
          <w:numId w:val="15"/>
        </w:numPr>
        <w:tabs>
          <w:tab w:val="clear" w:pos="576"/>
        </w:tabs>
        <w:overflowPunct/>
        <w:autoSpaceDE/>
        <w:autoSpaceDN/>
        <w:adjustRightInd/>
        <w:spacing w:line="240" w:lineRule="auto"/>
        <w:textAlignment w:val="auto"/>
      </w:pPr>
      <w:r>
        <w:t>family/friends</w:t>
      </w:r>
    </w:p>
    <w:p w:rsidR="00903956" w:rsidRDefault="00903956" w:rsidP="00903956">
      <w:pPr>
        <w:numPr>
          <w:ilvl w:val="1"/>
          <w:numId w:val="15"/>
        </w:numPr>
        <w:tabs>
          <w:tab w:val="clear" w:pos="576"/>
        </w:tabs>
        <w:overflowPunct/>
        <w:autoSpaceDE/>
        <w:autoSpaceDN/>
        <w:adjustRightInd/>
        <w:spacing w:line="240" w:lineRule="auto"/>
        <w:textAlignment w:val="auto"/>
      </w:pPr>
      <w:r>
        <w:t xml:space="preserve">school/academic (including grades) </w:t>
      </w:r>
    </w:p>
    <w:p w:rsidR="00903956" w:rsidRDefault="00903956" w:rsidP="00903956">
      <w:pPr>
        <w:numPr>
          <w:ilvl w:val="1"/>
          <w:numId w:val="15"/>
        </w:numPr>
        <w:tabs>
          <w:tab w:val="clear" w:pos="576"/>
        </w:tabs>
        <w:overflowPunct/>
        <w:autoSpaceDE/>
        <w:autoSpaceDN/>
        <w:adjustRightInd/>
        <w:spacing w:line="240" w:lineRule="auto"/>
        <w:textAlignment w:val="auto"/>
      </w:pPr>
      <w:r>
        <w:t>assessment/testing</w:t>
      </w:r>
    </w:p>
    <w:p w:rsidR="00903956" w:rsidRDefault="00903956" w:rsidP="00903956">
      <w:pPr>
        <w:numPr>
          <w:ilvl w:val="1"/>
          <w:numId w:val="15"/>
        </w:numPr>
        <w:tabs>
          <w:tab w:val="clear" w:pos="576"/>
        </w:tabs>
        <w:overflowPunct/>
        <w:autoSpaceDE/>
        <w:autoSpaceDN/>
        <w:adjustRightInd/>
        <w:spacing w:line="240" w:lineRule="auto"/>
        <w:textAlignment w:val="auto"/>
      </w:pPr>
      <w:r>
        <w:t>summary of previous counseling (if applicable)</w:t>
      </w:r>
    </w:p>
    <w:p w:rsidR="00903956" w:rsidRDefault="00903956" w:rsidP="00903956">
      <w:pPr>
        <w:numPr>
          <w:ilvl w:val="0"/>
          <w:numId w:val="15"/>
        </w:numPr>
        <w:tabs>
          <w:tab w:val="clear" w:pos="576"/>
        </w:tabs>
        <w:overflowPunct/>
        <w:autoSpaceDE/>
        <w:autoSpaceDN/>
        <w:adjustRightInd/>
        <w:spacing w:line="240" w:lineRule="auto"/>
        <w:textAlignment w:val="auto"/>
      </w:pPr>
      <w:r>
        <w:t>Sources of Support</w:t>
      </w:r>
    </w:p>
    <w:p w:rsidR="00903956" w:rsidRDefault="00903956" w:rsidP="00903956">
      <w:pPr>
        <w:numPr>
          <w:ilvl w:val="0"/>
          <w:numId w:val="15"/>
        </w:numPr>
        <w:tabs>
          <w:tab w:val="clear" w:pos="576"/>
        </w:tabs>
        <w:overflowPunct/>
        <w:autoSpaceDE/>
        <w:autoSpaceDN/>
        <w:adjustRightInd/>
        <w:spacing w:line="240" w:lineRule="auto"/>
        <w:textAlignment w:val="auto"/>
      </w:pPr>
      <w:r>
        <w:t>Student’s Strengths</w:t>
      </w:r>
    </w:p>
    <w:p w:rsidR="00903956" w:rsidRPr="007075D7" w:rsidRDefault="00903956" w:rsidP="00903956">
      <w:pPr>
        <w:numPr>
          <w:ilvl w:val="0"/>
          <w:numId w:val="15"/>
        </w:numPr>
        <w:tabs>
          <w:tab w:val="clear" w:pos="576"/>
        </w:tabs>
        <w:overflowPunct/>
        <w:autoSpaceDE/>
        <w:autoSpaceDN/>
        <w:adjustRightInd/>
        <w:spacing w:line="240" w:lineRule="auto"/>
        <w:textAlignment w:val="auto"/>
        <w:rPr>
          <w:i/>
        </w:rPr>
      </w:pPr>
      <w:r>
        <w:t xml:space="preserve">Brief Summary of the </w:t>
      </w:r>
      <w:r w:rsidR="007075D7">
        <w:t>i</w:t>
      </w:r>
      <w:r>
        <w:t xml:space="preserve">nterventions </w:t>
      </w:r>
      <w:r w:rsidR="007075D7">
        <w:t>u</w:t>
      </w:r>
      <w:r>
        <w:t>tilized including the steps taken using an appropriate counseling theory (Reality, Solution Focus Brief, Adlerian, etc</w:t>
      </w:r>
      <w:r w:rsidR="007075D7">
        <w:t xml:space="preserve">.). </w:t>
      </w:r>
      <w:r w:rsidR="007075D7" w:rsidRPr="007075D7">
        <w:rPr>
          <w:i/>
        </w:rPr>
        <w:t>This section should be written out in complete sentences.</w:t>
      </w:r>
    </w:p>
    <w:p w:rsidR="00903956" w:rsidRDefault="00903956" w:rsidP="00903956">
      <w:pPr>
        <w:numPr>
          <w:ilvl w:val="1"/>
          <w:numId w:val="15"/>
        </w:numPr>
        <w:tabs>
          <w:tab w:val="clear" w:pos="576"/>
        </w:tabs>
        <w:overflowPunct/>
        <w:autoSpaceDE/>
        <w:autoSpaceDN/>
        <w:adjustRightInd/>
        <w:spacing w:line="240" w:lineRule="auto"/>
        <w:textAlignment w:val="auto"/>
      </w:pPr>
      <w:r>
        <w:t xml:space="preserve">issues worked on </w:t>
      </w:r>
    </w:p>
    <w:p w:rsidR="00903956" w:rsidRDefault="00903956" w:rsidP="00903956">
      <w:pPr>
        <w:numPr>
          <w:ilvl w:val="1"/>
          <w:numId w:val="15"/>
        </w:numPr>
        <w:tabs>
          <w:tab w:val="clear" w:pos="576"/>
        </w:tabs>
        <w:overflowPunct/>
        <w:autoSpaceDE/>
        <w:autoSpaceDN/>
        <w:adjustRightInd/>
        <w:spacing w:line="240" w:lineRule="auto"/>
        <w:textAlignment w:val="auto"/>
      </w:pPr>
      <w:r>
        <w:t>goals for the session(s)</w:t>
      </w:r>
    </w:p>
    <w:p w:rsidR="00903956" w:rsidRDefault="00903956" w:rsidP="00903956">
      <w:pPr>
        <w:numPr>
          <w:ilvl w:val="1"/>
          <w:numId w:val="15"/>
        </w:numPr>
        <w:tabs>
          <w:tab w:val="clear" w:pos="576"/>
        </w:tabs>
        <w:overflowPunct/>
        <w:autoSpaceDE/>
        <w:autoSpaceDN/>
        <w:adjustRightInd/>
        <w:spacing w:line="240" w:lineRule="auto"/>
        <w:textAlignment w:val="auto"/>
      </w:pPr>
      <w:r>
        <w:t>whether goals were achieved</w:t>
      </w:r>
    </w:p>
    <w:p w:rsidR="00903956" w:rsidRDefault="00903956" w:rsidP="00903956">
      <w:pPr>
        <w:numPr>
          <w:ilvl w:val="1"/>
          <w:numId w:val="15"/>
        </w:numPr>
        <w:tabs>
          <w:tab w:val="clear" w:pos="576"/>
        </w:tabs>
        <w:overflowPunct/>
        <w:autoSpaceDE/>
        <w:autoSpaceDN/>
        <w:adjustRightInd/>
        <w:spacing w:line="240" w:lineRule="auto"/>
        <w:textAlignment w:val="auto"/>
      </w:pPr>
      <w:r>
        <w:t>goals for next session</w:t>
      </w:r>
    </w:p>
    <w:p w:rsidR="00903956" w:rsidRDefault="00903956" w:rsidP="00903956">
      <w:pPr>
        <w:numPr>
          <w:ilvl w:val="0"/>
          <w:numId w:val="15"/>
        </w:numPr>
        <w:tabs>
          <w:tab w:val="clear" w:pos="576"/>
        </w:tabs>
        <w:overflowPunct/>
        <w:autoSpaceDE/>
        <w:autoSpaceDN/>
        <w:adjustRightInd/>
        <w:spacing w:line="240" w:lineRule="auto"/>
        <w:textAlignment w:val="auto"/>
      </w:pPr>
      <w:r>
        <w:t xml:space="preserve">Post- test Results </w:t>
      </w:r>
    </w:p>
    <w:p w:rsidR="00903956" w:rsidRDefault="00903956" w:rsidP="00903956">
      <w:pPr>
        <w:numPr>
          <w:ilvl w:val="0"/>
          <w:numId w:val="15"/>
        </w:numPr>
        <w:tabs>
          <w:tab w:val="clear" w:pos="576"/>
        </w:tabs>
        <w:overflowPunct/>
        <w:autoSpaceDE/>
        <w:autoSpaceDN/>
        <w:adjustRightInd/>
        <w:spacing w:line="240" w:lineRule="auto"/>
        <w:textAlignment w:val="auto"/>
      </w:pPr>
      <w:r>
        <w:t>Questions you have about the case (minimum of three questions)</w:t>
      </w:r>
    </w:p>
    <w:p w:rsidR="00903956" w:rsidRDefault="00903956" w:rsidP="00903956">
      <w:pPr>
        <w:numPr>
          <w:ilvl w:val="0"/>
          <w:numId w:val="15"/>
        </w:numPr>
        <w:tabs>
          <w:tab w:val="clear" w:pos="576"/>
        </w:tabs>
        <w:overflowPunct/>
        <w:autoSpaceDE/>
        <w:autoSpaceDN/>
        <w:adjustRightInd/>
        <w:spacing w:line="240" w:lineRule="auto"/>
        <w:textAlignment w:val="auto"/>
      </w:pPr>
      <w:r>
        <w:t>Personal thoughts, feelings you have about the experience (about yourself as a counselor, student, presenting issue, etc.)</w:t>
      </w:r>
    </w:p>
    <w:p w:rsidR="00903956" w:rsidRPr="00F112F3" w:rsidRDefault="00903956" w:rsidP="00E12FE6">
      <w:pPr>
        <w:spacing w:line="240" w:lineRule="auto"/>
        <w:rPr>
          <w:b/>
          <w:u w:val="single"/>
        </w:rPr>
      </w:pPr>
      <w:r w:rsidRPr="00F112F3">
        <w:rPr>
          <w:b/>
          <w:u w:val="single"/>
        </w:rPr>
        <w:t>Note</w:t>
      </w:r>
    </w:p>
    <w:p w:rsidR="00903956" w:rsidRDefault="00903956" w:rsidP="00E12FE6">
      <w:pPr>
        <w:spacing w:line="240" w:lineRule="auto"/>
      </w:pPr>
      <w:r>
        <w:rPr>
          <w:i/>
        </w:rPr>
        <w:t>All</w:t>
      </w:r>
      <w:r>
        <w:t xml:space="preserve"> students will provide feedback on the case. </w:t>
      </w:r>
    </w:p>
    <w:p w:rsidR="00903956" w:rsidRDefault="00903956" w:rsidP="00E12FE6">
      <w:pPr>
        <w:spacing w:line="240" w:lineRule="auto"/>
      </w:pPr>
      <w:r>
        <w:t xml:space="preserve">The case study </w:t>
      </w:r>
      <w:r>
        <w:rPr>
          <w:b/>
          <w:u w:val="single"/>
        </w:rPr>
        <w:t>MUST</w:t>
      </w:r>
      <w:r>
        <w:t xml:space="preserve"> be </w:t>
      </w:r>
      <w:r>
        <w:rPr>
          <w:b/>
          <w:i/>
        </w:rPr>
        <w:t xml:space="preserve">uploaded in to </w:t>
      </w:r>
      <w:proofErr w:type="spellStart"/>
      <w:r>
        <w:rPr>
          <w:b/>
          <w:i/>
        </w:rPr>
        <w:t>LiveText</w:t>
      </w:r>
      <w:proofErr w:type="spellEnd"/>
      <w:r>
        <w:t xml:space="preserve"> prior to your class presentation.</w:t>
      </w:r>
    </w:p>
    <w:p w:rsidR="00903956" w:rsidRDefault="00903956" w:rsidP="00E12FE6">
      <w:pPr>
        <w:spacing w:line="240" w:lineRule="auto"/>
      </w:pPr>
    </w:p>
    <w:p w:rsidR="00903956" w:rsidRDefault="00903956" w:rsidP="00E12FE6">
      <w:pPr>
        <w:spacing w:line="240" w:lineRule="auto"/>
        <w:ind w:left="2160"/>
      </w:pPr>
      <w:r>
        <w:rPr>
          <w:u w:val="single"/>
        </w:rPr>
        <w:t>Information to include on the Pre and Post Tests</w:t>
      </w:r>
    </w:p>
    <w:p w:rsidR="00903956" w:rsidRDefault="00903956" w:rsidP="00E12FE6">
      <w:pPr>
        <w:numPr>
          <w:ilvl w:val="0"/>
          <w:numId w:val="18"/>
        </w:numPr>
        <w:tabs>
          <w:tab w:val="clear" w:pos="576"/>
          <w:tab w:val="clear" w:pos="1080"/>
        </w:tabs>
        <w:overflowPunct/>
        <w:autoSpaceDE/>
        <w:autoSpaceDN/>
        <w:adjustRightInd/>
        <w:spacing w:line="240" w:lineRule="auto"/>
        <w:ind w:left="3240"/>
        <w:textAlignment w:val="auto"/>
      </w:pPr>
      <w:r>
        <w:t>grade level</w:t>
      </w:r>
    </w:p>
    <w:p w:rsidR="00903956" w:rsidRDefault="00903956" w:rsidP="00E12FE6">
      <w:pPr>
        <w:numPr>
          <w:ilvl w:val="0"/>
          <w:numId w:val="18"/>
        </w:numPr>
        <w:tabs>
          <w:tab w:val="clear" w:pos="576"/>
          <w:tab w:val="clear" w:pos="1080"/>
        </w:tabs>
        <w:overflowPunct/>
        <w:autoSpaceDE/>
        <w:autoSpaceDN/>
        <w:adjustRightInd/>
        <w:spacing w:line="240" w:lineRule="auto"/>
        <w:ind w:left="3240"/>
        <w:textAlignment w:val="auto"/>
      </w:pPr>
      <w:r>
        <w:t>age</w:t>
      </w:r>
    </w:p>
    <w:p w:rsidR="00903956" w:rsidRDefault="00903956" w:rsidP="00E12FE6">
      <w:pPr>
        <w:numPr>
          <w:ilvl w:val="0"/>
          <w:numId w:val="18"/>
        </w:numPr>
        <w:tabs>
          <w:tab w:val="clear" w:pos="576"/>
          <w:tab w:val="clear" w:pos="1080"/>
        </w:tabs>
        <w:overflowPunct/>
        <w:autoSpaceDE/>
        <w:autoSpaceDN/>
        <w:adjustRightInd/>
        <w:spacing w:line="240" w:lineRule="auto"/>
        <w:ind w:left="3240"/>
        <w:textAlignment w:val="auto"/>
      </w:pPr>
      <w:r>
        <w:t>gender</w:t>
      </w:r>
    </w:p>
    <w:p w:rsidR="00903956" w:rsidRDefault="00903956" w:rsidP="00E12FE6">
      <w:pPr>
        <w:numPr>
          <w:ilvl w:val="0"/>
          <w:numId w:val="18"/>
        </w:numPr>
        <w:tabs>
          <w:tab w:val="clear" w:pos="576"/>
          <w:tab w:val="clear" w:pos="1080"/>
        </w:tabs>
        <w:overflowPunct/>
        <w:autoSpaceDE/>
        <w:autoSpaceDN/>
        <w:adjustRightInd/>
        <w:spacing w:line="240" w:lineRule="auto"/>
        <w:ind w:left="3240"/>
        <w:textAlignment w:val="auto"/>
      </w:pPr>
      <w:r>
        <w:t>ethnicity</w:t>
      </w:r>
    </w:p>
    <w:p w:rsidR="007075D7" w:rsidRDefault="007075D7" w:rsidP="00E12FE6">
      <w:pPr>
        <w:spacing w:line="240" w:lineRule="auto"/>
        <w:jc w:val="center"/>
        <w:rPr>
          <w:b/>
        </w:rPr>
      </w:pPr>
    </w:p>
    <w:p w:rsidR="00903956" w:rsidRPr="007736A5" w:rsidRDefault="00903956" w:rsidP="00E12FE6">
      <w:pPr>
        <w:spacing w:line="240" w:lineRule="auto"/>
        <w:jc w:val="center"/>
        <w:rPr>
          <w:i/>
        </w:rPr>
      </w:pPr>
      <w:r>
        <w:rPr>
          <w:b/>
        </w:rPr>
        <w:lastRenderedPageBreak/>
        <w:t xml:space="preserve">Career Transition Plan </w:t>
      </w:r>
      <w:r w:rsidRPr="007736A5">
        <w:rPr>
          <w:b/>
          <w:i/>
        </w:rPr>
        <w:t>Format</w:t>
      </w:r>
    </w:p>
    <w:p w:rsidR="00903956" w:rsidRDefault="00903956" w:rsidP="00E12FE6">
      <w:pPr>
        <w:spacing w:line="240" w:lineRule="auto"/>
      </w:pPr>
    </w:p>
    <w:p w:rsidR="00903956" w:rsidRDefault="00903956" w:rsidP="007075D7">
      <w:pPr>
        <w:numPr>
          <w:ilvl w:val="0"/>
          <w:numId w:val="28"/>
        </w:numPr>
        <w:tabs>
          <w:tab w:val="clear" w:pos="576"/>
        </w:tabs>
        <w:overflowPunct/>
        <w:autoSpaceDE/>
        <w:autoSpaceDN/>
        <w:adjustRightInd/>
        <w:spacing w:line="240" w:lineRule="auto"/>
        <w:textAlignment w:val="auto"/>
      </w:pPr>
      <w:r>
        <w:t>Student Name (fictitious), gender, age, ethnicity</w:t>
      </w:r>
    </w:p>
    <w:p w:rsidR="007075D7" w:rsidRDefault="007075D7" w:rsidP="007075D7">
      <w:pPr>
        <w:tabs>
          <w:tab w:val="clear" w:pos="576"/>
        </w:tabs>
        <w:overflowPunct/>
        <w:autoSpaceDE/>
        <w:autoSpaceDN/>
        <w:adjustRightInd/>
        <w:spacing w:line="240" w:lineRule="auto"/>
        <w:ind w:left="720" w:firstLine="0"/>
        <w:textAlignment w:val="auto"/>
      </w:pPr>
    </w:p>
    <w:p w:rsidR="00903956" w:rsidRDefault="00903956" w:rsidP="007075D7">
      <w:pPr>
        <w:numPr>
          <w:ilvl w:val="0"/>
          <w:numId w:val="28"/>
        </w:numPr>
        <w:tabs>
          <w:tab w:val="clear" w:pos="576"/>
        </w:tabs>
        <w:overflowPunct/>
        <w:autoSpaceDE/>
        <w:autoSpaceDN/>
        <w:adjustRightInd/>
        <w:spacing w:line="240" w:lineRule="auto"/>
        <w:textAlignment w:val="auto"/>
      </w:pPr>
      <w:r>
        <w:t>Grade level</w:t>
      </w:r>
    </w:p>
    <w:p w:rsidR="007075D7" w:rsidRDefault="007075D7" w:rsidP="007075D7">
      <w:pPr>
        <w:tabs>
          <w:tab w:val="clear" w:pos="576"/>
        </w:tabs>
        <w:overflowPunct/>
        <w:autoSpaceDE/>
        <w:autoSpaceDN/>
        <w:adjustRightInd/>
        <w:spacing w:line="240" w:lineRule="auto"/>
        <w:ind w:firstLine="0"/>
        <w:textAlignment w:val="auto"/>
      </w:pPr>
    </w:p>
    <w:p w:rsidR="00903956" w:rsidRDefault="00903956" w:rsidP="007075D7">
      <w:pPr>
        <w:numPr>
          <w:ilvl w:val="0"/>
          <w:numId w:val="28"/>
        </w:numPr>
        <w:tabs>
          <w:tab w:val="clear" w:pos="576"/>
        </w:tabs>
        <w:overflowPunct/>
        <w:autoSpaceDE/>
        <w:autoSpaceDN/>
        <w:adjustRightInd/>
        <w:spacing w:line="240" w:lineRule="auto"/>
        <w:textAlignment w:val="auto"/>
      </w:pPr>
      <w:r>
        <w:t>School Name</w:t>
      </w:r>
    </w:p>
    <w:p w:rsidR="007075D7" w:rsidRDefault="007075D7" w:rsidP="007075D7">
      <w:pPr>
        <w:tabs>
          <w:tab w:val="clear" w:pos="576"/>
        </w:tabs>
        <w:overflowPunct/>
        <w:autoSpaceDE/>
        <w:autoSpaceDN/>
        <w:adjustRightInd/>
        <w:spacing w:line="240" w:lineRule="auto"/>
        <w:ind w:firstLine="0"/>
        <w:textAlignment w:val="auto"/>
      </w:pPr>
    </w:p>
    <w:p w:rsidR="00903956" w:rsidRDefault="00903956" w:rsidP="007075D7">
      <w:pPr>
        <w:numPr>
          <w:ilvl w:val="0"/>
          <w:numId w:val="28"/>
        </w:numPr>
        <w:tabs>
          <w:tab w:val="clear" w:pos="576"/>
        </w:tabs>
        <w:overflowPunct/>
        <w:autoSpaceDE/>
        <w:autoSpaceDN/>
        <w:adjustRightInd/>
        <w:spacing w:line="240" w:lineRule="auto"/>
        <w:textAlignment w:val="auto"/>
      </w:pPr>
      <w:r>
        <w:t>History of academic counseling (include any assessment taken along with the results, a brief history of a</w:t>
      </w:r>
      <w:r w:rsidR="007075D7">
        <w:t xml:space="preserve">cademic performance up to date). </w:t>
      </w:r>
    </w:p>
    <w:p w:rsidR="00903956" w:rsidRDefault="00903956" w:rsidP="00E12FE6">
      <w:pPr>
        <w:spacing w:line="240" w:lineRule="auto"/>
        <w:ind w:left="360"/>
      </w:pPr>
    </w:p>
    <w:p w:rsidR="00903956" w:rsidRDefault="00903956" w:rsidP="007075D7">
      <w:pPr>
        <w:numPr>
          <w:ilvl w:val="0"/>
          <w:numId w:val="28"/>
        </w:numPr>
        <w:tabs>
          <w:tab w:val="clear" w:pos="576"/>
        </w:tabs>
        <w:overflowPunct/>
        <w:autoSpaceDE/>
        <w:autoSpaceDN/>
        <w:adjustRightInd/>
        <w:spacing w:line="240" w:lineRule="auto"/>
        <w:textAlignment w:val="auto"/>
      </w:pPr>
      <w:r>
        <w:t>History of career counseling (include any assessment taken along with the results).</w:t>
      </w:r>
    </w:p>
    <w:p w:rsidR="007075D7" w:rsidRDefault="007075D7" w:rsidP="007075D7">
      <w:pPr>
        <w:tabs>
          <w:tab w:val="clear" w:pos="576"/>
        </w:tabs>
        <w:overflowPunct/>
        <w:autoSpaceDE/>
        <w:autoSpaceDN/>
        <w:adjustRightInd/>
        <w:spacing w:line="240" w:lineRule="auto"/>
        <w:ind w:firstLine="0"/>
        <w:textAlignment w:val="auto"/>
      </w:pPr>
    </w:p>
    <w:p w:rsidR="00903956" w:rsidRDefault="00903956" w:rsidP="007075D7">
      <w:pPr>
        <w:numPr>
          <w:ilvl w:val="0"/>
          <w:numId w:val="28"/>
        </w:numPr>
        <w:tabs>
          <w:tab w:val="clear" w:pos="576"/>
        </w:tabs>
        <w:overflowPunct/>
        <w:autoSpaceDE/>
        <w:autoSpaceDN/>
        <w:adjustRightInd/>
        <w:spacing w:line="240" w:lineRule="auto"/>
        <w:textAlignment w:val="auto"/>
      </w:pPr>
      <w:r>
        <w:t xml:space="preserve">Identify the </w:t>
      </w:r>
      <w:r w:rsidR="007075D7">
        <w:t>ASCA C</w:t>
      </w:r>
      <w:r>
        <w:t xml:space="preserve">areer </w:t>
      </w:r>
      <w:r w:rsidR="007075D7">
        <w:t>D</w:t>
      </w:r>
      <w:r>
        <w:t xml:space="preserve">evelopment </w:t>
      </w:r>
      <w:r w:rsidR="007075D7">
        <w:t>Mindsets &amp; Behaviors</w:t>
      </w:r>
      <w:r>
        <w:t xml:space="preserve"> as stated in the ASCA National Model that the student is expected to accomplish (identify at least three).</w:t>
      </w:r>
    </w:p>
    <w:p w:rsidR="00903956" w:rsidRDefault="00903956" w:rsidP="00E12FE6">
      <w:pPr>
        <w:spacing w:line="240" w:lineRule="auto"/>
        <w:ind w:left="360"/>
      </w:pPr>
    </w:p>
    <w:p w:rsidR="00903956" w:rsidRDefault="00903956" w:rsidP="007075D7">
      <w:pPr>
        <w:numPr>
          <w:ilvl w:val="0"/>
          <w:numId w:val="28"/>
        </w:numPr>
        <w:tabs>
          <w:tab w:val="clear" w:pos="576"/>
        </w:tabs>
        <w:overflowPunct/>
        <w:autoSpaceDE/>
        <w:autoSpaceDN/>
        <w:adjustRightInd/>
        <w:spacing w:line="240" w:lineRule="auto"/>
        <w:textAlignment w:val="auto"/>
      </w:pPr>
      <w:r>
        <w:t xml:space="preserve">List or have student list the current career goals and interests. </w:t>
      </w:r>
    </w:p>
    <w:p w:rsidR="00903956" w:rsidRDefault="00903956" w:rsidP="00E12FE6">
      <w:pPr>
        <w:spacing w:line="240" w:lineRule="auto"/>
      </w:pPr>
    </w:p>
    <w:p w:rsidR="00903956" w:rsidRDefault="00903956" w:rsidP="007075D7">
      <w:pPr>
        <w:numPr>
          <w:ilvl w:val="0"/>
          <w:numId w:val="28"/>
        </w:numPr>
        <w:tabs>
          <w:tab w:val="clear" w:pos="576"/>
        </w:tabs>
        <w:overflowPunct/>
        <w:autoSpaceDE/>
        <w:autoSpaceDN/>
        <w:adjustRightInd/>
        <w:spacing w:line="240" w:lineRule="auto"/>
        <w:textAlignment w:val="auto"/>
      </w:pPr>
      <w:r>
        <w:t>List or have student list the academic subjects they will need to realize their career goal/s, when were they taken or will be taken and the grade obtained.</w:t>
      </w:r>
    </w:p>
    <w:p w:rsidR="00903956" w:rsidRDefault="00903956" w:rsidP="00E12FE6">
      <w:pPr>
        <w:spacing w:line="240" w:lineRule="auto"/>
      </w:pPr>
    </w:p>
    <w:p w:rsidR="00903956" w:rsidRDefault="00903956" w:rsidP="007075D7">
      <w:pPr>
        <w:numPr>
          <w:ilvl w:val="0"/>
          <w:numId w:val="28"/>
        </w:numPr>
        <w:tabs>
          <w:tab w:val="clear" w:pos="576"/>
        </w:tabs>
        <w:overflowPunct/>
        <w:autoSpaceDE/>
        <w:autoSpaceDN/>
        <w:adjustRightInd/>
        <w:spacing w:line="240" w:lineRule="auto"/>
        <w:textAlignment w:val="auto"/>
      </w:pPr>
      <w:r>
        <w:t>Give a description of the counseling activity done during the session/s. You MUST use GACollege411 as one of your interventions.</w:t>
      </w:r>
    </w:p>
    <w:p w:rsidR="00903956" w:rsidRDefault="00903956" w:rsidP="00E12FE6">
      <w:pPr>
        <w:spacing w:line="240" w:lineRule="auto"/>
      </w:pPr>
    </w:p>
    <w:p w:rsidR="00903956" w:rsidRDefault="00903956" w:rsidP="007075D7">
      <w:pPr>
        <w:numPr>
          <w:ilvl w:val="0"/>
          <w:numId w:val="28"/>
        </w:numPr>
        <w:tabs>
          <w:tab w:val="clear" w:pos="576"/>
        </w:tabs>
        <w:overflowPunct/>
        <w:autoSpaceDE/>
        <w:autoSpaceDN/>
        <w:adjustRightInd/>
        <w:spacing w:line="240" w:lineRule="auto"/>
        <w:textAlignment w:val="auto"/>
      </w:pPr>
      <w:r>
        <w:t>Include any and all writing assignments done relating to career interest/goals (ex. Essay, job letter, resume, college application letter, etc.).</w:t>
      </w:r>
    </w:p>
    <w:p w:rsidR="00903956" w:rsidRDefault="00903956" w:rsidP="00E12FE6">
      <w:pPr>
        <w:spacing w:line="240" w:lineRule="auto"/>
      </w:pPr>
    </w:p>
    <w:p w:rsidR="00903956" w:rsidRDefault="00903956" w:rsidP="007075D7">
      <w:pPr>
        <w:numPr>
          <w:ilvl w:val="0"/>
          <w:numId w:val="28"/>
        </w:numPr>
        <w:tabs>
          <w:tab w:val="clear" w:pos="576"/>
        </w:tabs>
        <w:overflowPunct/>
        <w:autoSpaceDE/>
        <w:autoSpaceDN/>
        <w:adjustRightInd/>
        <w:spacing w:line="240" w:lineRule="auto"/>
        <w:textAlignment w:val="auto"/>
      </w:pPr>
      <w:r>
        <w:t>Include student’s immediate and future plans (ex. This week, next year, in 3 years, in 5 years, in 10 years). These plans should include postsecondary tasks to accomplish (such as college application, job application, resume, scholarship application, exams, etc.)</w:t>
      </w:r>
    </w:p>
    <w:p w:rsidR="00903956" w:rsidRDefault="00903956" w:rsidP="00E12FE6">
      <w:pPr>
        <w:spacing w:line="240" w:lineRule="auto"/>
      </w:pPr>
    </w:p>
    <w:p w:rsidR="00903956" w:rsidRPr="00C61AD8" w:rsidRDefault="00903956" w:rsidP="007075D7">
      <w:pPr>
        <w:numPr>
          <w:ilvl w:val="0"/>
          <w:numId w:val="28"/>
        </w:numPr>
        <w:tabs>
          <w:tab w:val="clear" w:pos="576"/>
        </w:tabs>
        <w:overflowPunct/>
        <w:autoSpaceDE/>
        <w:autoSpaceDN/>
        <w:adjustRightInd/>
        <w:spacing w:line="240" w:lineRule="auto"/>
        <w:textAlignment w:val="auto"/>
      </w:pPr>
      <w:r>
        <w:t>Summarize the experience by including the school counselor’s (intern) perception of the career counseling session/s and of the student’s progress (include academics as well) towards achieving the career goals.</w:t>
      </w:r>
    </w:p>
    <w:p w:rsidR="00EC223F" w:rsidRPr="00EC223F" w:rsidRDefault="00EC223F" w:rsidP="00E12FE6">
      <w:pPr>
        <w:pStyle w:val="ListParagraph"/>
        <w:ind w:left="0"/>
        <w:contextualSpacing/>
      </w:pPr>
    </w:p>
    <w:p w:rsidR="00EC223F" w:rsidRDefault="00EC223F" w:rsidP="00E12FE6">
      <w:pPr>
        <w:tabs>
          <w:tab w:val="clear" w:pos="576"/>
        </w:tabs>
        <w:spacing w:line="240" w:lineRule="auto"/>
        <w:ind w:left="720" w:hanging="720"/>
      </w:pPr>
    </w:p>
    <w:sectPr w:rsidR="00EC223F" w:rsidSect="00F37CE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24B" w:rsidRDefault="0044324B">
      <w:pPr>
        <w:spacing w:line="240" w:lineRule="auto"/>
      </w:pPr>
      <w:r>
        <w:separator/>
      </w:r>
    </w:p>
  </w:endnote>
  <w:endnote w:type="continuationSeparator" w:id="0">
    <w:p w:rsidR="0044324B" w:rsidRDefault="004432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72" w:rsidRDefault="00B10C72" w:rsidP="007524DE">
    <w:pPr>
      <w:pStyle w:val="Footer"/>
      <w:pBdr>
        <w:top w:val="thinThickSmallGap" w:sz="24" w:space="1" w:color="622423"/>
      </w:pBdr>
      <w:tabs>
        <w:tab w:val="clear" w:pos="4680"/>
      </w:tabs>
      <w:rPr>
        <w:rFonts w:ascii="Cambria" w:hAnsi="Cambria"/>
      </w:rPr>
    </w:pPr>
    <w:proofErr w:type="spellStart"/>
    <w:r>
      <w:rPr>
        <w:rFonts w:ascii="Cambria" w:hAnsi="Cambria"/>
      </w:rPr>
      <w:t>KDRowland</w:t>
    </w:r>
    <w:proofErr w:type="spellEnd"/>
    <w:r>
      <w:rPr>
        <w:rFonts w:ascii="Cambria" w:hAnsi="Cambria"/>
      </w:rPr>
      <w:tab/>
      <w:t xml:space="preserve">Page </w:t>
    </w:r>
    <w:r w:rsidR="0034381C">
      <w:fldChar w:fldCharType="begin"/>
    </w:r>
    <w:r>
      <w:instrText xml:space="preserve"> PAGE   \* MERGEFORMAT </w:instrText>
    </w:r>
    <w:r w:rsidR="0034381C">
      <w:fldChar w:fldCharType="separate"/>
    </w:r>
    <w:r w:rsidR="006D21D6" w:rsidRPr="006D21D6">
      <w:rPr>
        <w:rFonts w:ascii="Cambria" w:hAnsi="Cambria"/>
        <w:noProof/>
      </w:rPr>
      <w:t>19</w:t>
    </w:r>
    <w:r w:rsidR="0034381C">
      <w:fldChar w:fldCharType="end"/>
    </w:r>
  </w:p>
  <w:p w:rsidR="00B10C72" w:rsidRDefault="00B10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24B" w:rsidRDefault="0044324B">
      <w:pPr>
        <w:spacing w:line="240" w:lineRule="auto"/>
      </w:pPr>
      <w:r>
        <w:separator/>
      </w:r>
    </w:p>
  </w:footnote>
  <w:footnote w:type="continuationSeparator" w:id="0">
    <w:p w:rsidR="0044324B" w:rsidRDefault="004432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72" w:rsidRDefault="00B10C72" w:rsidP="00E12FE6">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C72" w:rsidRDefault="00B10C72" w:rsidP="00005621">
    <w:pPr>
      <w:pStyle w:val="Header"/>
      <w:jc w:val="center"/>
    </w:pPr>
    <w:r>
      <w:rPr>
        <w:noProof/>
      </w:rPr>
      <w:drawing>
        <wp:inline distT="0" distB="0" distL="0" distR="0">
          <wp:extent cx="3535680" cy="7086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4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35680" cy="7086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783"/>
    <w:multiLevelType w:val="hybridMultilevel"/>
    <w:tmpl w:val="FDFA070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E84"/>
    <w:multiLevelType w:val="hybridMultilevel"/>
    <w:tmpl w:val="5636D6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D92972"/>
    <w:multiLevelType w:val="hybridMultilevel"/>
    <w:tmpl w:val="8638A3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0FE91F07"/>
    <w:multiLevelType w:val="hybridMultilevel"/>
    <w:tmpl w:val="0F9C32B0"/>
    <w:lvl w:ilvl="0" w:tplc="E084C5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B32A00"/>
    <w:multiLevelType w:val="hybridMultilevel"/>
    <w:tmpl w:val="28162F26"/>
    <w:lvl w:ilvl="0" w:tplc="8F32103A">
      <w:start w:val="1"/>
      <w:numFmt w:val="upperRoman"/>
      <w:lvlText w:val="%1."/>
      <w:lvlJc w:val="left"/>
      <w:pPr>
        <w:ind w:left="360" w:hanging="360"/>
      </w:pPr>
      <w:rPr>
        <w:rFonts w:hint="default"/>
        <w:b w:val="0"/>
        <w:i w:val="0"/>
      </w:rPr>
    </w:lvl>
    <w:lvl w:ilvl="1" w:tplc="45C87AC2">
      <w:start w:val="1"/>
      <w:numFmt w:val="decimal"/>
      <w:lvlText w:val="%2."/>
      <w:lvlJc w:val="left"/>
      <w:pPr>
        <w:ind w:left="1080" w:hanging="360"/>
      </w:pPr>
      <w:rPr>
        <w:rFonts w:ascii="Times New Roman" w:hAnsi="Times New Roman" w:hint="default"/>
        <w:sz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8E7471"/>
    <w:multiLevelType w:val="hybridMultilevel"/>
    <w:tmpl w:val="3E90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0D5DF5"/>
    <w:multiLevelType w:val="hybridMultilevel"/>
    <w:tmpl w:val="1F82152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2232E9"/>
    <w:multiLevelType w:val="hybridMultilevel"/>
    <w:tmpl w:val="9DBA8E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1B24F2B"/>
    <w:multiLevelType w:val="hybridMultilevel"/>
    <w:tmpl w:val="BA26F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F34CFE"/>
    <w:multiLevelType w:val="hybridMultilevel"/>
    <w:tmpl w:val="D7DC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6B643C"/>
    <w:multiLevelType w:val="hybridMultilevel"/>
    <w:tmpl w:val="B84836F8"/>
    <w:lvl w:ilvl="0" w:tplc="0409000F">
      <w:start w:val="1"/>
      <w:numFmt w:val="decimal"/>
      <w:lvlText w:val="%1."/>
      <w:lvlJc w:val="left"/>
      <w:pPr>
        <w:tabs>
          <w:tab w:val="num" w:pos="720"/>
        </w:tabs>
        <w:ind w:left="720" w:hanging="360"/>
      </w:pPr>
      <w:rPr>
        <w:rFonts w:hint="default"/>
      </w:rPr>
    </w:lvl>
    <w:lvl w:ilvl="1" w:tplc="2FA89D2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CF43A20"/>
    <w:multiLevelType w:val="hybridMultilevel"/>
    <w:tmpl w:val="829ABEF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F715DD"/>
    <w:multiLevelType w:val="hybridMultilevel"/>
    <w:tmpl w:val="985C9554"/>
    <w:lvl w:ilvl="0" w:tplc="896A23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01100D"/>
    <w:multiLevelType w:val="hybridMultilevel"/>
    <w:tmpl w:val="E364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213711"/>
    <w:multiLevelType w:val="hybridMultilevel"/>
    <w:tmpl w:val="A9A0C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C60ABC"/>
    <w:multiLevelType w:val="hybridMultilevel"/>
    <w:tmpl w:val="EB5A6DEE"/>
    <w:lvl w:ilvl="0" w:tplc="3618BA1E">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590758"/>
    <w:multiLevelType w:val="hybridMultilevel"/>
    <w:tmpl w:val="8638A3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F7A5478"/>
    <w:multiLevelType w:val="hybridMultilevel"/>
    <w:tmpl w:val="C69CC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FA23394"/>
    <w:multiLevelType w:val="hybridMultilevel"/>
    <w:tmpl w:val="2A2C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1D60B8"/>
    <w:multiLevelType w:val="hybridMultilevel"/>
    <w:tmpl w:val="FBD004C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A2F02AA"/>
    <w:multiLevelType w:val="hybridMultilevel"/>
    <w:tmpl w:val="A236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730FC2"/>
    <w:multiLevelType w:val="hybridMultilevel"/>
    <w:tmpl w:val="84F67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8C70C7"/>
    <w:multiLevelType w:val="hybridMultilevel"/>
    <w:tmpl w:val="1A50D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0F36D93"/>
    <w:multiLevelType w:val="hybridMultilevel"/>
    <w:tmpl w:val="CDC4723C"/>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4">
    <w:nsid w:val="75865A1D"/>
    <w:multiLevelType w:val="hybridMultilevel"/>
    <w:tmpl w:val="D22C8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A183402"/>
    <w:multiLevelType w:val="hybridMultilevel"/>
    <w:tmpl w:val="CD281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B901B6C"/>
    <w:multiLevelType w:val="hybridMultilevel"/>
    <w:tmpl w:val="50A6621E"/>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7">
    <w:nsid w:val="7D0749BF"/>
    <w:multiLevelType w:val="hybridMultilevel"/>
    <w:tmpl w:val="E7EAB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6"/>
  </w:num>
  <w:num w:numId="4">
    <w:abstractNumId w:val="23"/>
  </w:num>
  <w:num w:numId="5">
    <w:abstractNumId w:val="27"/>
  </w:num>
  <w:num w:numId="6">
    <w:abstractNumId w:val="21"/>
  </w:num>
  <w:num w:numId="7">
    <w:abstractNumId w:val="9"/>
  </w:num>
  <w:num w:numId="8">
    <w:abstractNumId w:val="8"/>
  </w:num>
  <w:num w:numId="9">
    <w:abstractNumId w:val="14"/>
  </w:num>
  <w:num w:numId="10">
    <w:abstractNumId w:val="13"/>
  </w:num>
  <w:num w:numId="11">
    <w:abstractNumId w:val="20"/>
  </w:num>
  <w:num w:numId="12">
    <w:abstractNumId w:val="18"/>
  </w:num>
  <w:num w:numId="13">
    <w:abstractNumId w:val="4"/>
  </w:num>
  <w:num w:numId="14">
    <w:abstractNumId w:val="19"/>
  </w:num>
  <w:num w:numId="15">
    <w:abstractNumId w:val="10"/>
  </w:num>
  <w:num w:numId="16">
    <w:abstractNumId w:val="15"/>
  </w:num>
  <w:num w:numId="17">
    <w:abstractNumId w:val="2"/>
  </w:num>
  <w:num w:numId="18">
    <w:abstractNumId w:val="16"/>
  </w:num>
  <w:num w:numId="19">
    <w:abstractNumId w:val="17"/>
  </w:num>
  <w:num w:numId="20">
    <w:abstractNumId w:val="7"/>
  </w:num>
  <w:num w:numId="21">
    <w:abstractNumId w:val="5"/>
  </w:num>
  <w:num w:numId="22">
    <w:abstractNumId w:val="22"/>
  </w:num>
  <w:num w:numId="23">
    <w:abstractNumId w:val="25"/>
  </w:num>
  <w:num w:numId="24">
    <w:abstractNumId w:val="6"/>
  </w:num>
  <w:num w:numId="25">
    <w:abstractNumId w:val="1"/>
  </w:num>
  <w:num w:numId="26">
    <w:abstractNumId w:val="11"/>
  </w:num>
  <w:num w:numId="27">
    <w:abstractNumId w:val="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5731E1"/>
    <w:rsid w:val="0000046D"/>
    <w:rsid w:val="00005621"/>
    <w:rsid w:val="00047727"/>
    <w:rsid w:val="000630C9"/>
    <w:rsid w:val="00065EBD"/>
    <w:rsid w:val="00073369"/>
    <w:rsid w:val="00075A5A"/>
    <w:rsid w:val="00082E99"/>
    <w:rsid w:val="000A40AC"/>
    <w:rsid w:val="001207D9"/>
    <w:rsid w:val="00145643"/>
    <w:rsid w:val="0016157B"/>
    <w:rsid w:val="001869CC"/>
    <w:rsid w:val="001A68F7"/>
    <w:rsid w:val="00215163"/>
    <w:rsid w:val="00285A57"/>
    <w:rsid w:val="00297B78"/>
    <w:rsid w:val="002D7AA4"/>
    <w:rsid w:val="002E2BEF"/>
    <w:rsid w:val="002F2CFA"/>
    <w:rsid w:val="003407A4"/>
    <w:rsid w:val="0034381C"/>
    <w:rsid w:val="00355A27"/>
    <w:rsid w:val="003579F9"/>
    <w:rsid w:val="003754F0"/>
    <w:rsid w:val="00377092"/>
    <w:rsid w:val="00385947"/>
    <w:rsid w:val="003A1031"/>
    <w:rsid w:val="003A5D00"/>
    <w:rsid w:val="003D5CC8"/>
    <w:rsid w:val="004023A6"/>
    <w:rsid w:val="0044324B"/>
    <w:rsid w:val="00471C0C"/>
    <w:rsid w:val="0047245C"/>
    <w:rsid w:val="004B748D"/>
    <w:rsid w:val="004C25C3"/>
    <w:rsid w:val="004D11F8"/>
    <w:rsid w:val="004D4713"/>
    <w:rsid w:val="004E5152"/>
    <w:rsid w:val="005731E1"/>
    <w:rsid w:val="00577DD8"/>
    <w:rsid w:val="00585DCD"/>
    <w:rsid w:val="005E3B36"/>
    <w:rsid w:val="005E615D"/>
    <w:rsid w:val="00600F6E"/>
    <w:rsid w:val="00616060"/>
    <w:rsid w:val="00623F91"/>
    <w:rsid w:val="006673A6"/>
    <w:rsid w:val="006A1EF8"/>
    <w:rsid w:val="006A4341"/>
    <w:rsid w:val="006C574E"/>
    <w:rsid w:val="006D21D6"/>
    <w:rsid w:val="006D3055"/>
    <w:rsid w:val="007075D7"/>
    <w:rsid w:val="00720405"/>
    <w:rsid w:val="00747396"/>
    <w:rsid w:val="007524DE"/>
    <w:rsid w:val="007B3162"/>
    <w:rsid w:val="007F1E22"/>
    <w:rsid w:val="00863285"/>
    <w:rsid w:val="00864763"/>
    <w:rsid w:val="008C741D"/>
    <w:rsid w:val="008E6257"/>
    <w:rsid w:val="00903956"/>
    <w:rsid w:val="0091244E"/>
    <w:rsid w:val="00923513"/>
    <w:rsid w:val="00947BB9"/>
    <w:rsid w:val="0099727C"/>
    <w:rsid w:val="009A2EF2"/>
    <w:rsid w:val="009F4F4D"/>
    <w:rsid w:val="009F5E02"/>
    <w:rsid w:val="00A12834"/>
    <w:rsid w:val="00A41073"/>
    <w:rsid w:val="00A5222C"/>
    <w:rsid w:val="00A546D9"/>
    <w:rsid w:val="00A7527F"/>
    <w:rsid w:val="00A8687C"/>
    <w:rsid w:val="00AB2211"/>
    <w:rsid w:val="00AF4E8A"/>
    <w:rsid w:val="00B10C72"/>
    <w:rsid w:val="00B25E7F"/>
    <w:rsid w:val="00B30E59"/>
    <w:rsid w:val="00BC0226"/>
    <w:rsid w:val="00BE3BC4"/>
    <w:rsid w:val="00C9189E"/>
    <w:rsid w:val="00CA67EA"/>
    <w:rsid w:val="00CB1EA3"/>
    <w:rsid w:val="00D21A0C"/>
    <w:rsid w:val="00D4694E"/>
    <w:rsid w:val="00D519D3"/>
    <w:rsid w:val="00D52A68"/>
    <w:rsid w:val="00D835EF"/>
    <w:rsid w:val="00D9698E"/>
    <w:rsid w:val="00DD4B67"/>
    <w:rsid w:val="00E12FE6"/>
    <w:rsid w:val="00EC223F"/>
    <w:rsid w:val="00ED17C8"/>
    <w:rsid w:val="00ED2C77"/>
    <w:rsid w:val="00F14712"/>
    <w:rsid w:val="00F15CC5"/>
    <w:rsid w:val="00F37CEE"/>
    <w:rsid w:val="00F45D3B"/>
    <w:rsid w:val="00FD4B16"/>
    <w:rsid w:val="00FF10F7"/>
    <w:rsid w:val="4098E4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57"/>
    <w:pPr>
      <w:tabs>
        <w:tab w:val="left" w:pos="576"/>
      </w:tabs>
      <w:overflowPunct w:val="0"/>
      <w:autoSpaceDE w:val="0"/>
      <w:autoSpaceDN w:val="0"/>
      <w:adjustRightInd w:val="0"/>
      <w:spacing w:line="560" w:lineRule="atLeast"/>
      <w:ind w:firstLine="720"/>
      <w:textAlignment w:val="baseline"/>
    </w:pPr>
    <w:rPr>
      <w:color w:val="000000"/>
      <w:sz w:val="24"/>
      <w:szCs w:val="24"/>
    </w:rPr>
  </w:style>
  <w:style w:type="paragraph" w:styleId="Heading1">
    <w:name w:val="heading 1"/>
    <w:basedOn w:val="Normal"/>
    <w:next w:val="Normal"/>
    <w:link w:val="Heading1Char"/>
    <w:qFormat/>
    <w:rsid w:val="00B25E7F"/>
    <w:pPr>
      <w:keepNext/>
      <w:ind w:firstLine="0"/>
      <w:outlineLvl w:val="0"/>
    </w:pPr>
    <w:rPr>
      <w:b/>
    </w:rPr>
  </w:style>
  <w:style w:type="paragraph" w:styleId="Heading2">
    <w:name w:val="heading 2"/>
    <w:basedOn w:val="Normal"/>
    <w:next w:val="Normal"/>
    <w:link w:val="Heading2Char"/>
    <w:qFormat/>
    <w:rsid w:val="00B25E7F"/>
    <w:pPr>
      <w:keepNext/>
      <w:ind w:firstLine="0"/>
      <w:outlineLvl w:val="1"/>
    </w:pPr>
    <w:rPr>
      <w:b/>
    </w:rPr>
  </w:style>
  <w:style w:type="paragraph" w:styleId="Heading3">
    <w:name w:val="heading 3"/>
    <w:basedOn w:val="Normal"/>
    <w:next w:val="Normal"/>
    <w:link w:val="Heading3Char"/>
    <w:qFormat/>
    <w:rsid w:val="00B25E7F"/>
    <w:pPr>
      <w:keepNext/>
      <w:outlineLvl w:val="2"/>
    </w:pPr>
    <w:rPr>
      <w:b/>
    </w:rPr>
  </w:style>
  <w:style w:type="paragraph" w:styleId="Heading4">
    <w:name w:val="heading 4"/>
    <w:basedOn w:val="Normal"/>
    <w:next w:val="Normal"/>
    <w:link w:val="Heading4Char"/>
    <w:qFormat/>
    <w:rsid w:val="00B25E7F"/>
    <w:pPr>
      <w:keepNext/>
      <w:outlineLvl w:val="3"/>
    </w:pPr>
    <w:rPr>
      <w:b/>
      <w:i/>
    </w:rPr>
  </w:style>
  <w:style w:type="paragraph" w:styleId="Heading5">
    <w:name w:val="heading 5"/>
    <w:basedOn w:val="Normal"/>
    <w:next w:val="Normal"/>
    <w:link w:val="Heading5Char"/>
    <w:qFormat/>
    <w:rsid w:val="00B25E7F"/>
    <w:pPr>
      <w:keepNex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CommentText"/>
    <w:link w:val="Style1Char"/>
    <w:rsid w:val="00623F91"/>
  </w:style>
  <w:style w:type="paragraph" w:styleId="CommentText">
    <w:name w:val="annotation text"/>
    <w:basedOn w:val="Normal"/>
    <w:link w:val="CommentTextChar"/>
    <w:uiPriority w:val="99"/>
    <w:semiHidden/>
    <w:unhideWhenUsed/>
    <w:rsid w:val="00D835EF"/>
    <w:rPr>
      <w:sz w:val="20"/>
    </w:rPr>
  </w:style>
  <w:style w:type="character" w:customStyle="1" w:styleId="CommentTextChar">
    <w:name w:val="Comment Text Char"/>
    <w:basedOn w:val="DefaultParagraphFont"/>
    <w:link w:val="CommentText"/>
    <w:uiPriority w:val="99"/>
    <w:semiHidden/>
    <w:rsid w:val="00D835EF"/>
  </w:style>
  <w:style w:type="character" w:customStyle="1" w:styleId="Style1Char">
    <w:name w:val="Style1 Char"/>
    <w:link w:val="Style1"/>
    <w:rsid w:val="00623F91"/>
    <w:rPr>
      <w:rFonts w:ascii="Times New Roman" w:hAnsi="Times New Roman"/>
    </w:rPr>
  </w:style>
  <w:style w:type="paragraph" w:customStyle="1" w:styleId="times">
    <w:name w:val="times"/>
    <w:basedOn w:val="CommentText"/>
    <w:link w:val="timesChar"/>
    <w:autoRedefine/>
    <w:rsid w:val="00864763"/>
    <w:pPr>
      <w:spacing w:after="200" w:line="276" w:lineRule="auto"/>
    </w:pPr>
    <w:rPr>
      <w:rFonts w:eastAsia="Calibri"/>
    </w:rPr>
  </w:style>
  <w:style w:type="character" w:customStyle="1" w:styleId="timesChar">
    <w:name w:val="times Char"/>
    <w:link w:val="times"/>
    <w:rsid w:val="00864763"/>
    <w:rPr>
      <w:rFonts w:ascii="Times New Roman" w:eastAsia="Calibri" w:hAnsi="Times New Roman"/>
    </w:rPr>
  </w:style>
  <w:style w:type="character" w:customStyle="1" w:styleId="Heading1Char">
    <w:name w:val="Heading 1 Char"/>
    <w:link w:val="Heading1"/>
    <w:rsid w:val="00B25E7F"/>
    <w:rPr>
      <w:b/>
      <w:sz w:val="24"/>
    </w:rPr>
  </w:style>
  <w:style w:type="character" w:customStyle="1" w:styleId="Heading2Char">
    <w:name w:val="Heading 2 Char"/>
    <w:link w:val="Heading2"/>
    <w:rsid w:val="00B25E7F"/>
    <w:rPr>
      <w:b/>
      <w:sz w:val="24"/>
    </w:rPr>
  </w:style>
  <w:style w:type="character" w:customStyle="1" w:styleId="Heading3Char">
    <w:name w:val="Heading 3 Char"/>
    <w:link w:val="Heading3"/>
    <w:rsid w:val="00B25E7F"/>
    <w:rPr>
      <w:b/>
      <w:sz w:val="24"/>
    </w:rPr>
  </w:style>
  <w:style w:type="character" w:customStyle="1" w:styleId="Heading4Char">
    <w:name w:val="Heading 4 Char"/>
    <w:link w:val="Heading4"/>
    <w:rsid w:val="00B25E7F"/>
    <w:rPr>
      <w:b/>
      <w:i/>
      <w:sz w:val="24"/>
    </w:rPr>
  </w:style>
  <w:style w:type="character" w:customStyle="1" w:styleId="Heading5Char">
    <w:name w:val="Heading 5 Char"/>
    <w:link w:val="Heading5"/>
    <w:rsid w:val="00B25E7F"/>
    <w:rPr>
      <w:i/>
      <w:sz w:val="24"/>
    </w:rPr>
  </w:style>
  <w:style w:type="character" w:styleId="Strong">
    <w:name w:val="Strong"/>
    <w:uiPriority w:val="22"/>
    <w:qFormat/>
    <w:rsid w:val="00B25E7F"/>
    <w:rPr>
      <w:b/>
      <w:bCs/>
    </w:rPr>
  </w:style>
  <w:style w:type="character" w:styleId="Emphasis">
    <w:name w:val="Emphasis"/>
    <w:uiPriority w:val="20"/>
    <w:qFormat/>
    <w:rsid w:val="00B25E7F"/>
    <w:rPr>
      <w:i/>
      <w:iCs/>
    </w:rPr>
  </w:style>
  <w:style w:type="paragraph" w:styleId="BalloonText">
    <w:name w:val="Balloon Text"/>
    <w:basedOn w:val="Normal"/>
    <w:link w:val="BalloonTextChar"/>
    <w:uiPriority w:val="99"/>
    <w:semiHidden/>
    <w:unhideWhenUsed/>
    <w:rsid w:val="005731E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731E1"/>
    <w:rPr>
      <w:rFonts w:ascii="Tahoma" w:hAnsi="Tahoma" w:cs="Tahoma"/>
      <w:sz w:val="16"/>
      <w:szCs w:val="16"/>
    </w:rPr>
  </w:style>
  <w:style w:type="character" w:styleId="Hyperlink">
    <w:name w:val="Hyperlink"/>
    <w:uiPriority w:val="99"/>
    <w:unhideWhenUsed/>
    <w:rsid w:val="00DD4B67"/>
    <w:rPr>
      <w:color w:val="0000FF"/>
      <w:u w:val="single"/>
    </w:rPr>
  </w:style>
  <w:style w:type="paragraph" w:customStyle="1" w:styleId="Title1">
    <w:name w:val="Title1"/>
    <w:basedOn w:val="Normal"/>
    <w:rsid w:val="00EC223F"/>
    <w:pPr>
      <w:tabs>
        <w:tab w:val="clear" w:pos="576"/>
      </w:tabs>
      <w:overflowPunct/>
      <w:autoSpaceDE/>
      <w:autoSpaceDN/>
      <w:adjustRightInd/>
      <w:spacing w:before="100" w:beforeAutospacing="1" w:after="100" w:afterAutospacing="1" w:line="240" w:lineRule="auto"/>
      <w:ind w:firstLine="0"/>
      <w:textAlignment w:val="auto"/>
    </w:pPr>
    <w:rPr>
      <w:color w:val="auto"/>
    </w:rPr>
  </w:style>
  <w:style w:type="paragraph" w:customStyle="1" w:styleId="Level1">
    <w:name w:val="Level 1"/>
    <w:rsid w:val="00EC223F"/>
    <w:pPr>
      <w:widowControl w:val="0"/>
      <w:autoSpaceDE w:val="0"/>
      <w:autoSpaceDN w:val="0"/>
      <w:adjustRightInd w:val="0"/>
      <w:ind w:left="720"/>
      <w:jc w:val="both"/>
    </w:pPr>
    <w:rPr>
      <w:sz w:val="24"/>
      <w:szCs w:val="24"/>
    </w:rPr>
  </w:style>
  <w:style w:type="paragraph" w:styleId="ListParagraph">
    <w:name w:val="List Paragraph"/>
    <w:basedOn w:val="Normal"/>
    <w:uiPriority w:val="34"/>
    <w:qFormat/>
    <w:rsid w:val="00EC223F"/>
    <w:pPr>
      <w:tabs>
        <w:tab w:val="clear" w:pos="576"/>
      </w:tabs>
      <w:overflowPunct/>
      <w:autoSpaceDE/>
      <w:autoSpaceDN/>
      <w:adjustRightInd/>
      <w:spacing w:line="240" w:lineRule="auto"/>
      <w:ind w:left="720" w:firstLine="0"/>
      <w:textAlignment w:val="auto"/>
    </w:pPr>
    <w:rPr>
      <w:color w:val="auto"/>
    </w:rPr>
  </w:style>
  <w:style w:type="paragraph" w:styleId="Header">
    <w:name w:val="header"/>
    <w:basedOn w:val="Normal"/>
    <w:link w:val="HeaderChar"/>
    <w:uiPriority w:val="99"/>
    <w:unhideWhenUsed/>
    <w:rsid w:val="00903956"/>
    <w:pPr>
      <w:tabs>
        <w:tab w:val="clear" w:pos="576"/>
        <w:tab w:val="center" w:pos="4680"/>
        <w:tab w:val="right" w:pos="9360"/>
      </w:tabs>
      <w:overflowPunct/>
      <w:autoSpaceDE/>
      <w:autoSpaceDN/>
      <w:adjustRightInd/>
      <w:spacing w:line="240" w:lineRule="auto"/>
      <w:ind w:firstLine="0"/>
      <w:textAlignment w:val="auto"/>
    </w:pPr>
    <w:rPr>
      <w:color w:val="auto"/>
    </w:rPr>
  </w:style>
  <w:style w:type="character" w:customStyle="1" w:styleId="HeaderChar">
    <w:name w:val="Header Char"/>
    <w:link w:val="Header"/>
    <w:uiPriority w:val="99"/>
    <w:rsid w:val="00903956"/>
    <w:rPr>
      <w:sz w:val="24"/>
      <w:szCs w:val="24"/>
    </w:rPr>
  </w:style>
  <w:style w:type="paragraph" w:customStyle="1" w:styleId="H3">
    <w:name w:val="H3"/>
    <w:rsid w:val="002F2CFA"/>
    <w:pPr>
      <w:widowControl w:val="0"/>
      <w:autoSpaceDE w:val="0"/>
      <w:autoSpaceDN w:val="0"/>
      <w:adjustRightInd w:val="0"/>
    </w:pPr>
    <w:rPr>
      <w:b/>
      <w:bCs/>
      <w:sz w:val="28"/>
      <w:szCs w:val="28"/>
    </w:rPr>
  </w:style>
  <w:style w:type="paragraph" w:styleId="Footer">
    <w:name w:val="footer"/>
    <w:basedOn w:val="Normal"/>
    <w:link w:val="FooterChar"/>
    <w:uiPriority w:val="99"/>
    <w:unhideWhenUsed/>
    <w:rsid w:val="007524DE"/>
    <w:pPr>
      <w:tabs>
        <w:tab w:val="clear" w:pos="576"/>
        <w:tab w:val="center" w:pos="4680"/>
        <w:tab w:val="right" w:pos="9360"/>
      </w:tabs>
    </w:pPr>
  </w:style>
  <w:style w:type="character" w:customStyle="1" w:styleId="FooterChar">
    <w:name w:val="Footer Char"/>
    <w:link w:val="Footer"/>
    <w:uiPriority w:val="99"/>
    <w:rsid w:val="007524DE"/>
    <w:rPr>
      <w:color w:val="000000"/>
      <w:sz w:val="24"/>
      <w:szCs w:val="24"/>
    </w:rPr>
  </w:style>
  <w:style w:type="character" w:styleId="FollowedHyperlink">
    <w:name w:val="FollowedHyperlink"/>
    <w:basedOn w:val="DefaultParagraphFont"/>
    <w:uiPriority w:val="99"/>
    <w:semiHidden/>
    <w:unhideWhenUsed/>
    <w:rsid w:val="008C741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puslife.merceratlanta.org/disabilityservices.html" TargetMode="External"/><Relationship Id="rId13" Type="http://schemas.openxmlformats.org/officeDocument/2006/relationships/hyperlink" Target="http://www.schoolcounselor.com/" TargetMode="External"/><Relationship Id="rId18" Type="http://schemas.openxmlformats.org/officeDocument/2006/relationships/hyperlink" Target="http://schoolcounselor.org/school-counselors-members/about-asca/mindsets-behaviors/search-for-competency.aspx?searchtext=&amp;searchmode=anyword&amp;domainfilter=&amp;searchfilter=&amp;mindsetstandards=&amp;behaviorstandards=&amp;behaviorstandardsselfmanagementskills=&amp;behaviorstandardssocialskills=&amp;englishlanguagefilter=&amp;filterenglishlanguageartssubstandards=&amp;mathstandards"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White_tj@mercer.edu" TargetMode="External"/><Relationship Id="rId12" Type="http://schemas.openxmlformats.org/officeDocument/2006/relationships/hyperlink" Target="http://www.portup.com/~lburhans/schoguid.html" TargetMode="External"/><Relationship Id="rId17" Type="http://schemas.openxmlformats.org/officeDocument/2006/relationships/hyperlink" Target="http://www.gaschoolcounselor.org" TargetMode="External"/><Relationship Id="rId2" Type="http://schemas.openxmlformats.org/officeDocument/2006/relationships/styles" Target="styles.xml"/><Relationship Id="rId16" Type="http://schemas.openxmlformats.org/officeDocument/2006/relationships/hyperlink" Target="http://www.counseling.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room.jc-schools.net/guidance/" TargetMode="External"/><Relationship Id="rId5" Type="http://schemas.openxmlformats.org/officeDocument/2006/relationships/footnotes" Target="footnotes.xml"/><Relationship Id="rId15" Type="http://schemas.openxmlformats.org/officeDocument/2006/relationships/hyperlink" Target="http://www.schoolcounselor.org" TargetMode="External"/><Relationship Id="rId23" Type="http://schemas.openxmlformats.org/officeDocument/2006/relationships/theme" Target="theme/theme1.xml"/><Relationship Id="rId10" Type="http://schemas.openxmlformats.org/officeDocument/2006/relationships/hyperlink" Target="http://www.gapsc.com/Professionalpractices/NEthics.asp"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hoolcounselor.org/content.asp?contentid=173" TargetMode="External"/><Relationship Id="rId14" Type="http://schemas.openxmlformats.org/officeDocument/2006/relationships/hyperlink" Target="http://www.techcounselor.org/nti3/nti.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6867</Words>
  <Characters>39143</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Owner</cp:lastModifiedBy>
  <cp:revision>2</cp:revision>
  <cp:lastPrinted>2015-01-13T20:10:00Z</cp:lastPrinted>
  <dcterms:created xsi:type="dcterms:W3CDTF">2017-08-21T00:53:00Z</dcterms:created>
  <dcterms:modified xsi:type="dcterms:W3CDTF">2017-08-21T00:53:00Z</dcterms:modified>
</cp:coreProperties>
</file>